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8283B8" w14:textId="60243484" w:rsidR="009601A4" w:rsidRPr="007A1A0F" w:rsidRDefault="009601A4" w:rsidP="009601A4">
      <w:pPr>
        <w:pStyle w:val="Heading1"/>
        <w:spacing w:before="0" w:after="120" w:line="275" w:lineRule="auto"/>
        <w:jc w:val="center"/>
        <w:rPr>
          <w:rFonts w:asciiTheme="majorBidi" w:eastAsia="Google Sans" w:hAnsiTheme="majorBidi" w:cstheme="majorBidi"/>
          <w:color w:val="1F1F1F"/>
          <w:sz w:val="56"/>
          <w:szCs w:val="56"/>
        </w:rPr>
      </w:pPr>
      <w:bookmarkStart w:id="0" w:name="_Toc216802888"/>
      <w:r w:rsidRPr="007A1A0F">
        <w:rPr>
          <w:rFonts w:asciiTheme="majorBidi" w:eastAsia="Google Sans" w:hAnsiTheme="majorBidi" w:cstheme="majorBidi"/>
          <w:color w:val="1F1F1F"/>
          <w:sz w:val="56"/>
          <w:szCs w:val="56"/>
        </w:rPr>
        <w:t>PROJECT: ISH</w:t>
      </w:r>
      <w:r w:rsidR="007A1A0F" w:rsidRPr="007A1A0F">
        <w:rPr>
          <w:rFonts w:asciiTheme="majorBidi" w:eastAsia="Google Sans" w:hAnsiTheme="majorBidi" w:cstheme="majorBidi"/>
          <w:color w:val="1F1F1F"/>
          <w:sz w:val="56"/>
          <w:szCs w:val="56"/>
        </w:rPr>
        <w:t>A</w:t>
      </w:r>
      <w:r w:rsidRPr="007A1A0F">
        <w:rPr>
          <w:rFonts w:asciiTheme="majorBidi" w:eastAsia="Google Sans" w:hAnsiTheme="majorBidi" w:cstheme="majorBidi"/>
          <w:color w:val="1F1F1F"/>
          <w:sz w:val="56"/>
          <w:szCs w:val="56"/>
        </w:rPr>
        <w:t>RA</w:t>
      </w:r>
      <w:bookmarkEnd w:id="0"/>
    </w:p>
    <w:p w14:paraId="4285C55C" w14:textId="20A40C8F" w:rsidR="005A1D02" w:rsidRPr="007A1A0F" w:rsidRDefault="00000000" w:rsidP="009601A4">
      <w:pPr>
        <w:pStyle w:val="Heading1"/>
        <w:spacing w:before="0" w:after="120" w:line="275" w:lineRule="auto"/>
        <w:jc w:val="center"/>
        <w:rPr>
          <w:rFonts w:asciiTheme="majorBidi" w:eastAsia="Google Sans" w:hAnsiTheme="majorBidi" w:cstheme="majorBidi"/>
          <w:color w:val="1F1F1F"/>
          <w:sz w:val="56"/>
          <w:szCs w:val="56"/>
        </w:rPr>
      </w:pPr>
      <w:bookmarkStart w:id="1" w:name="_Toc216802889"/>
      <w:r w:rsidRPr="007A1A0F">
        <w:rPr>
          <w:rFonts w:asciiTheme="majorBidi" w:eastAsia="Google Sans" w:hAnsiTheme="majorBidi" w:cstheme="majorBidi"/>
          <w:color w:val="1F1F1F"/>
          <w:sz w:val="56"/>
          <w:szCs w:val="56"/>
        </w:rPr>
        <w:t>GRADUATION PROJECT PROGRESS REPORT</w:t>
      </w:r>
      <w:bookmarkEnd w:id="1"/>
    </w:p>
    <w:p w14:paraId="20F1323D" w14:textId="77777777" w:rsidR="005A1D02" w:rsidRDefault="00000000" w:rsidP="009601A4">
      <w:pPr>
        <w:pStyle w:val="Heading2"/>
        <w:spacing w:before="0" w:after="120" w:line="275" w:lineRule="auto"/>
        <w:jc w:val="center"/>
        <w:rPr>
          <w:rFonts w:asciiTheme="majorBidi" w:eastAsia="Google Sans" w:hAnsiTheme="majorBidi" w:cstheme="majorBidi"/>
          <w:color w:val="1F1F1F"/>
          <w:sz w:val="44"/>
          <w:szCs w:val="44"/>
        </w:rPr>
      </w:pPr>
      <w:bookmarkStart w:id="2" w:name="_Toc216802890"/>
      <w:r w:rsidRPr="007A1A0F">
        <w:rPr>
          <w:rFonts w:asciiTheme="majorBidi" w:eastAsia="Google Sans" w:hAnsiTheme="majorBidi" w:cstheme="majorBidi"/>
          <w:color w:val="1F1F1F"/>
          <w:sz w:val="44"/>
          <w:szCs w:val="44"/>
        </w:rPr>
        <w:t>A Real-Time, Dual-Function Sign Language Translation and Education System</w:t>
      </w:r>
      <w:bookmarkEnd w:id="2"/>
    </w:p>
    <w:p w14:paraId="61990E8E" w14:textId="77777777" w:rsidR="007A1A0F" w:rsidRPr="007A1A0F" w:rsidRDefault="007A1A0F" w:rsidP="007A1A0F">
      <w:pPr>
        <w:rPr>
          <w:sz w:val="24"/>
          <w:szCs w:val="24"/>
        </w:rPr>
      </w:pPr>
    </w:p>
    <w:p w14:paraId="662A7BEB" w14:textId="47D043CA" w:rsidR="009601A4" w:rsidRPr="007A1A0F" w:rsidRDefault="00000000" w:rsidP="007A1A0F">
      <w:pPr>
        <w:pBdr>
          <w:top w:val="nil"/>
          <w:left w:val="nil"/>
          <w:bottom w:val="nil"/>
          <w:right w:val="nil"/>
          <w:between w:val="nil"/>
        </w:pBdr>
        <w:spacing w:after="120" w:line="275" w:lineRule="auto"/>
        <w:jc w:val="center"/>
        <w:rPr>
          <w:rFonts w:asciiTheme="majorBidi" w:eastAsia="Google Sans Text" w:hAnsiTheme="majorBidi" w:cstheme="majorBidi"/>
          <w:b/>
          <w:bCs/>
          <w:color w:val="1F1F1F"/>
          <w:sz w:val="32"/>
          <w:szCs w:val="32"/>
        </w:rPr>
      </w:pPr>
      <w:r w:rsidRPr="007A1A0F">
        <w:rPr>
          <w:rFonts w:asciiTheme="majorBidi" w:eastAsia="Google Sans Text" w:hAnsiTheme="majorBidi" w:cstheme="majorBidi"/>
          <w:b/>
          <w:bCs/>
          <w:color w:val="1F1F1F"/>
          <w:sz w:val="32"/>
          <w:szCs w:val="32"/>
        </w:rPr>
        <w:t>Prepared by:</w:t>
      </w:r>
    </w:p>
    <w:p w14:paraId="1BC56CEF" w14:textId="77777777" w:rsidR="007A1A0F" w:rsidRPr="007A1A0F" w:rsidRDefault="007A1A0F" w:rsidP="009601A4">
      <w:pPr>
        <w:pBdr>
          <w:top w:val="nil"/>
          <w:left w:val="nil"/>
          <w:bottom w:val="nil"/>
          <w:right w:val="nil"/>
          <w:between w:val="nil"/>
        </w:pBdr>
        <w:spacing w:line="275" w:lineRule="auto"/>
        <w:ind w:left="360"/>
        <w:jc w:val="center"/>
        <w:rPr>
          <w:rFonts w:asciiTheme="majorBidi" w:eastAsia="Google Sans Text" w:hAnsiTheme="majorBidi" w:cstheme="majorBidi"/>
          <w:color w:val="1F1F1F"/>
          <w:sz w:val="32"/>
          <w:szCs w:val="32"/>
        </w:rPr>
        <w:sectPr w:rsidR="007A1A0F" w:rsidRPr="007A1A0F" w:rsidSect="009601A4">
          <w:footerReference w:type="default" r:id="rId8"/>
          <w:pgSz w:w="11906" w:h="16838" w:code="9"/>
          <w:pgMar w:top="1440" w:right="1440" w:bottom="1440" w:left="1440" w:header="0" w:footer="720" w:gutter="0"/>
          <w:pgNumType w:start="1"/>
          <w:cols w:space="720"/>
          <w:docGrid w:linePitch="299"/>
        </w:sectPr>
      </w:pPr>
    </w:p>
    <w:p w14:paraId="725BE16E" w14:textId="77777777" w:rsidR="005A1D02" w:rsidRDefault="00000000" w:rsidP="009601A4">
      <w:pPr>
        <w:pBdr>
          <w:top w:val="nil"/>
          <w:left w:val="nil"/>
          <w:bottom w:val="nil"/>
          <w:right w:val="nil"/>
          <w:between w:val="nil"/>
        </w:pBdr>
        <w:spacing w:line="275" w:lineRule="auto"/>
        <w:ind w:left="360"/>
        <w:jc w:val="center"/>
        <w:rPr>
          <w:rFonts w:asciiTheme="majorBidi" w:eastAsia="Google Sans Text" w:hAnsiTheme="majorBidi" w:cstheme="majorBidi"/>
          <w:color w:val="1F1F1F"/>
          <w:sz w:val="30"/>
          <w:szCs w:val="30"/>
        </w:rPr>
      </w:pPr>
      <w:r w:rsidRPr="007A1A0F">
        <w:rPr>
          <w:rFonts w:asciiTheme="majorBidi" w:eastAsia="Google Sans Text" w:hAnsiTheme="majorBidi" w:cstheme="majorBidi"/>
          <w:color w:val="1F1F1F"/>
          <w:sz w:val="30"/>
          <w:szCs w:val="30"/>
        </w:rPr>
        <w:t>Salah Mohamed Salah Ibrahim</w:t>
      </w:r>
    </w:p>
    <w:p w14:paraId="551B5A4B" w14:textId="77777777" w:rsidR="007A1A0F" w:rsidRPr="007A1A0F" w:rsidRDefault="007A1A0F" w:rsidP="009601A4">
      <w:pPr>
        <w:pBdr>
          <w:top w:val="nil"/>
          <w:left w:val="nil"/>
          <w:bottom w:val="nil"/>
          <w:right w:val="nil"/>
          <w:between w:val="nil"/>
        </w:pBdr>
        <w:spacing w:line="275" w:lineRule="auto"/>
        <w:ind w:left="360"/>
        <w:jc w:val="center"/>
        <w:rPr>
          <w:rFonts w:asciiTheme="majorBidi" w:hAnsiTheme="majorBidi" w:cstheme="majorBidi"/>
          <w:sz w:val="30"/>
          <w:szCs w:val="30"/>
        </w:rPr>
      </w:pPr>
    </w:p>
    <w:p w14:paraId="7FF0CA69" w14:textId="77777777" w:rsidR="007A1A0F" w:rsidRPr="007A1A0F" w:rsidRDefault="00000000" w:rsidP="009601A4">
      <w:pPr>
        <w:pBdr>
          <w:top w:val="nil"/>
          <w:left w:val="nil"/>
          <w:bottom w:val="nil"/>
          <w:right w:val="nil"/>
          <w:between w:val="nil"/>
        </w:pBdr>
        <w:spacing w:line="275" w:lineRule="auto"/>
        <w:ind w:left="360"/>
        <w:jc w:val="center"/>
        <w:rPr>
          <w:rFonts w:asciiTheme="majorBidi" w:eastAsia="Google Sans Text" w:hAnsiTheme="majorBidi" w:cstheme="majorBidi"/>
          <w:color w:val="1F1F1F"/>
          <w:sz w:val="30"/>
          <w:szCs w:val="30"/>
        </w:rPr>
        <w:sectPr w:rsidR="007A1A0F" w:rsidRPr="007A1A0F" w:rsidSect="007A1A0F">
          <w:type w:val="continuous"/>
          <w:pgSz w:w="11906" w:h="16838" w:code="9"/>
          <w:pgMar w:top="1440" w:right="1440" w:bottom="1440" w:left="1440" w:header="0" w:footer="720" w:gutter="0"/>
          <w:pgNumType w:start="1"/>
          <w:cols w:num="2" w:space="720"/>
          <w:docGrid w:linePitch="299"/>
        </w:sectPr>
      </w:pPr>
      <w:r w:rsidRPr="007A1A0F">
        <w:rPr>
          <w:rFonts w:asciiTheme="majorBidi" w:eastAsia="Google Sans Text" w:hAnsiTheme="majorBidi" w:cstheme="majorBidi"/>
          <w:color w:val="1F1F1F"/>
          <w:sz w:val="30"/>
          <w:szCs w:val="30"/>
        </w:rPr>
        <w:t>Ahmed Adel Sayed Goda Ahmed</w:t>
      </w:r>
    </w:p>
    <w:p w14:paraId="49E4236F" w14:textId="77777777" w:rsidR="005A1D02" w:rsidRPr="007A1A0F" w:rsidRDefault="005A1D02" w:rsidP="009601A4">
      <w:pPr>
        <w:pBdr>
          <w:top w:val="nil"/>
          <w:left w:val="nil"/>
          <w:bottom w:val="nil"/>
          <w:right w:val="nil"/>
          <w:between w:val="nil"/>
        </w:pBdr>
        <w:spacing w:line="275" w:lineRule="auto"/>
        <w:ind w:left="360"/>
        <w:jc w:val="center"/>
        <w:rPr>
          <w:rFonts w:asciiTheme="majorBidi" w:hAnsiTheme="majorBidi" w:cstheme="majorBidi"/>
          <w:sz w:val="32"/>
          <w:szCs w:val="32"/>
        </w:rPr>
      </w:pPr>
    </w:p>
    <w:p w14:paraId="44D55059" w14:textId="77777777" w:rsidR="007A1A0F" w:rsidRPr="007A1A0F" w:rsidRDefault="007A1A0F" w:rsidP="009601A4">
      <w:pPr>
        <w:pBdr>
          <w:top w:val="nil"/>
          <w:left w:val="nil"/>
          <w:bottom w:val="nil"/>
          <w:right w:val="nil"/>
          <w:between w:val="nil"/>
        </w:pBdr>
        <w:spacing w:line="275" w:lineRule="auto"/>
        <w:ind w:left="360"/>
        <w:jc w:val="center"/>
        <w:rPr>
          <w:rFonts w:asciiTheme="majorBidi" w:eastAsia="Google Sans Text" w:hAnsiTheme="majorBidi" w:cstheme="majorBidi"/>
          <w:color w:val="1F1F1F"/>
          <w:sz w:val="32"/>
          <w:szCs w:val="32"/>
        </w:rPr>
        <w:sectPr w:rsidR="007A1A0F" w:rsidRPr="007A1A0F" w:rsidSect="007A1A0F">
          <w:type w:val="continuous"/>
          <w:pgSz w:w="11906" w:h="16838" w:code="9"/>
          <w:pgMar w:top="1440" w:right="1440" w:bottom="1440" w:left="1440" w:header="0" w:footer="720" w:gutter="0"/>
          <w:pgNumType w:start="1"/>
          <w:cols w:space="720"/>
          <w:docGrid w:linePitch="299"/>
        </w:sectPr>
      </w:pPr>
    </w:p>
    <w:p w14:paraId="50303782" w14:textId="77777777" w:rsidR="005A1D02" w:rsidRPr="007A1A0F" w:rsidRDefault="00000000" w:rsidP="009601A4">
      <w:pPr>
        <w:pBdr>
          <w:top w:val="nil"/>
          <w:left w:val="nil"/>
          <w:bottom w:val="nil"/>
          <w:right w:val="nil"/>
          <w:between w:val="nil"/>
        </w:pBdr>
        <w:spacing w:line="275" w:lineRule="auto"/>
        <w:ind w:left="360"/>
        <w:jc w:val="center"/>
        <w:rPr>
          <w:rFonts w:asciiTheme="majorBidi" w:eastAsia="Google Sans Text" w:hAnsiTheme="majorBidi" w:cstheme="majorBidi"/>
          <w:color w:val="1F1F1F"/>
          <w:sz w:val="32"/>
          <w:szCs w:val="32"/>
        </w:rPr>
      </w:pPr>
      <w:r w:rsidRPr="007A1A0F">
        <w:rPr>
          <w:rFonts w:asciiTheme="majorBidi" w:eastAsia="Google Sans Text" w:hAnsiTheme="majorBidi" w:cstheme="majorBidi"/>
          <w:color w:val="1F1F1F"/>
          <w:sz w:val="32"/>
          <w:szCs w:val="32"/>
        </w:rPr>
        <w:t>Alaa Osama Mohammed Shehab</w:t>
      </w:r>
    </w:p>
    <w:p w14:paraId="79278BFC" w14:textId="77777777" w:rsidR="007A1A0F" w:rsidRPr="007A1A0F" w:rsidRDefault="007A1A0F" w:rsidP="009601A4">
      <w:pPr>
        <w:pBdr>
          <w:top w:val="nil"/>
          <w:left w:val="nil"/>
          <w:bottom w:val="nil"/>
          <w:right w:val="nil"/>
          <w:between w:val="nil"/>
        </w:pBdr>
        <w:spacing w:line="275" w:lineRule="auto"/>
        <w:ind w:left="360"/>
        <w:jc w:val="center"/>
        <w:rPr>
          <w:rFonts w:asciiTheme="majorBidi" w:hAnsiTheme="majorBidi" w:cstheme="majorBidi"/>
          <w:sz w:val="32"/>
          <w:szCs w:val="32"/>
        </w:rPr>
      </w:pPr>
    </w:p>
    <w:p w14:paraId="46784544" w14:textId="77777777" w:rsidR="007A1A0F" w:rsidRPr="007A1A0F" w:rsidRDefault="00000000" w:rsidP="009601A4">
      <w:pPr>
        <w:pBdr>
          <w:top w:val="nil"/>
          <w:left w:val="nil"/>
          <w:bottom w:val="nil"/>
          <w:right w:val="nil"/>
          <w:between w:val="nil"/>
        </w:pBdr>
        <w:spacing w:after="120" w:line="275" w:lineRule="auto"/>
        <w:ind w:left="360"/>
        <w:jc w:val="center"/>
        <w:rPr>
          <w:rFonts w:asciiTheme="majorBidi" w:eastAsia="Google Sans Text" w:hAnsiTheme="majorBidi" w:cstheme="majorBidi"/>
          <w:color w:val="1F1F1F"/>
          <w:sz w:val="32"/>
          <w:szCs w:val="32"/>
        </w:rPr>
        <w:sectPr w:rsidR="007A1A0F" w:rsidRPr="007A1A0F" w:rsidSect="007A1A0F">
          <w:type w:val="continuous"/>
          <w:pgSz w:w="11906" w:h="16838" w:code="9"/>
          <w:pgMar w:top="1440" w:right="1440" w:bottom="1440" w:left="1440" w:header="0" w:footer="720" w:gutter="0"/>
          <w:pgNumType w:start="1"/>
          <w:cols w:num="2" w:space="720"/>
          <w:docGrid w:linePitch="299"/>
        </w:sectPr>
      </w:pPr>
      <w:r w:rsidRPr="007A1A0F">
        <w:rPr>
          <w:rFonts w:asciiTheme="majorBidi" w:eastAsia="Google Sans Text" w:hAnsiTheme="majorBidi" w:cstheme="majorBidi"/>
          <w:color w:val="1F1F1F"/>
          <w:sz w:val="32"/>
          <w:szCs w:val="32"/>
        </w:rPr>
        <w:t>Hadeel Gamal Eldin Mohamed Ibrahim</w:t>
      </w:r>
    </w:p>
    <w:p w14:paraId="64CE5C6D" w14:textId="77777777" w:rsidR="005A1D02" w:rsidRPr="007A1A0F" w:rsidRDefault="005A1D02" w:rsidP="009601A4">
      <w:pPr>
        <w:pBdr>
          <w:top w:val="nil"/>
          <w:left w:val="nil"/>
          <w:bottom w:val="nil"/>
          <w:right w:val="nil"/>
          <w:between w:val="nil"/>
        </w:pBdr>
        <w:spacing w:after="120" w:line="275" w:lineRule="auto"/>
        <w:ind w:left="360"/>
        <w:jc w:val="center"/>
        <w:rPr>
          <w:rFonts w:asciiTheme="majorBidi" w:hAnsiTheme="majorBidi" w:cstheme="majorBidi"/>
          <w:sz w:val="32"/>
          <w:szCs w:val="32"/>
        </w:rPr>
      </w:pPr>
    </w:p>
    <w:p w14:paraId="5BBCB882" w14:textId="77777777" w:rsidR="005A1D02" w:rsidRPr="007A1A0F" w:rsidRDefault="00000000" w:rsidP="009601A4">
      <w:pPr>
        <w:pBdr>
          <w:top w:val="nil"/>
          <w:left w:val="nil"/>
          <w:bottom w:val="nil"/>
          <w:right w:val="nil"/>
          <w:between w:val="nil"/>
        </w:pBdr>
        <w:spacing w:before="120" w:after="120" w:line="275" w:lineRule="auto"/>
        <w:ind w:left="360"/>
        <w:jc w:val="center"/>
        <w:rPr>
          <w:rFonts w:asciiTheme="majorBidi" w:eastAsia="Google Sans Text" w:hAnsiTheme="majorBidi" w:cstheme="majorBidi"/>
          <w:b/>
          <w:bCs/>
          <w:color w:val="1F1F1F"/>
          <w:sz w:val="32"/>
          <w:szCs w:val="32"/>
        </w:rPr>
      </w:pPr>
      <w:r w:rsidRPr="007A1A0F">
        <w:rPr>
          <w:rFonts w:asciiTheme="majorBidi" w:eastAsia="Google Sans Text" w:hAnsiTheme="majorBidi" w:cstheme="majorBidi"/>
          <w:b/>
          <w:bCs/>
          <w:color w:val="1F1F1F"/>
          <w:sz w:val="32"/>
          <w:szCs w:val="32"/>
        </w:rPr>
        <w:t>Supervised by:</w:t>
      </w:r>
    </w:p>
    <w:p w14:paraId="6EE17373" w14:textId="77777777" w:rsidR="007A1A0F" w:rsidRPr="007A1A0F" w:rsidRDefault="007A1A0F" w:rsidP="009601A4">
      <w:pPr>
        <w:pBdr>
          <w:top w:val="nil"/>
          <w:left w:val="nil"/>
          <w:bottom w:val="nil"/>
          <w:right w:val="nil"/>
          <w:between w:val="nil"/>
        </w:pBdr>
        <w:spacing w:line="275" w:lineRule="auto"/>
        <w:ind w:left="360"/>
        <w:jc w:val="center"/>
        <w:rPr>
          <w:rFonts w:asciiTheme="majorBidi" w:eastAsia="Google Sans Text" w:hAnsiTheme="majorBidi" w:cstheme="majorBidi"/>
          <w:color w:val="1F1F1F"/>
          <w:sz w:val="32"/>
          <w:szCs w:val="32"/>
        </w:rPr>
        <w:sectPr w:rsidR="007A1A0F" w:rsidRPr="007A1A0F" w:rsidSect="007A1A0F">
          <w:type w:val="continuous"/>
          <w:pgSz w:w="11906" w:h="16838" w:code="9"/>
          <w:pgMar w:top="1440" w:right="1440" w:bottom="1440" w:left="1440" w:header="0" w:footer="720" w:gutter="0"/>
          <w:pgNumType w:start="1"/>
          <w:cols w:space="720"/>
          <w:docGrid w:linePitch="299"/>
        </w:sectPr>
      </w:pPr>
    </w:p>
    <w:p w14:paraId="71FF372E" w14:textId="77777777" w:rsidR="005A1D02" w:rsidRDefault="00000000" w:rsidP="009601A4">
      <w:pPr>
        <w:pBdr>
          <w:top w:val="nil"/>
          <w:left w:val="nil"/>
          <w:bottom w:val="nil"/>
          <w:right w:val="nil"/>
          <w:between w:val="nil"/>
        </w:pBdr>
        <w:spacing w:line="275" w:lineRule="auto"/>
        <w:ind w:left="360"/>
        <w:jc w:val="center"/>
        <w:rPr>
          <w:rFonts w:asciiTheme="majorBidi" w:eastAsia="Google Sans Text" w:hAnsiTheme="majorBidi" w:cstheme="majorBidi"/>
          <w:color w:val="1F1F1F"/>
          <w:sz w:val="32"/>
          <w:szCs w:val="32"/>
        </w:rPr>
      </w:pPr>
      <w:r w:rsidRPr="007A1A0F">
        <w:rPr>
          <w:rFonts w:asciiTheme="majorBidi" w:eastAsia="Google Sans Text" w:hAnsiTheme="majorBidi" w:cstheme="majorBidi"/>
          <w:color w:val="1F1F1F"/>
          <w:sz w:val="32"/>
          <w:szCs w:val="32"/>
        </w:rPr>
        <w:t>Dr. Nada Mostafa Abdelaziem Mostafa</w:t>
      </w:r>
    </w:p>
    <w:p w14:paraId="2FA1E89D" w14:textId="77777777" w:rsidR="007A1A0F" w:rsidRPr="007A1A0F" w:rsidRDefault="007A1A0F" w:rsidP="009601A4">
      <w:pPr>
        <w:pBdr>
          <w:top w:val="nil"/>
          <w:left w:val="nil"/>
          <w:bottom w:val="nil"/>
          <w:right w:val="nil"/>
          <w:between w:val="nil"/>
        </w:pBdr>
        <w:spacing w:line="275" w:lineRule="auto"/>
        <w:ind w:left="360"/>
        <w:jc w:val="center"/>
        <w:rPr>
          <w:rFonts w:asciiTheme="majorBidi" w:hAnsiTheme="majorBidi" w:cstheme="majorBidi"/>
          <w:sz w:val="32"/>
          <w:szCs w:val="32"/>
        </w:rPr>
      </w:pPr>
    </w:p>
    <w:p w14:paraId="66F4C563" w14:textId="77777777" w:rsidR="005A1D02" w:rsidRPr="007A1A0F" w:rsidRDefault="00000000" w:rsidP="009601A4">
      <w:pPr>
        <w:pBdr>
          <w:top w:val="nil"/>
          <w:left w:val="nil"/>
          <w:bottom w:val="nil"/>
          <w:right w:val="nil"/>
          <w:between w:val="nil"/>
        </w:pBdr>
        <w:spacing w:after="120" w:line="275" w:lineRule="auto"/>
        <w:ind w:left="360"/>
        <w:jc w:val="center"/>
        <w:rPr>
          <w:rFonts w:asciiTheme="majorBidi" w:hAnsiTheme="majorBidi" w:cstheme="majorBidi"/>
          <w:sz w:val="32"/>
          <w:szCs w:val="32"/>
        </w:rPr>
      </w:pPr>
      <w:r w:rsidRPr="007A1A0F">
        <w:rPr>
          <w:rFonts w:asciiTheme="majorBidi" w:eastAsia="Google Sans Text" w:hAnsiTheme="majorBidi" w:cstheme="majorBidi"/>
          <w:color w:val="1F1F1F"/>
          <w:sz w:val="32"/>
          <w:szCs w:val="32"/>
        </w:rPr>
        <w:t>Dr. Reham Taher Abdelmajeed Salem Al Magraby</w:t>
      </w:r>
    </w:p>
    <w:p w14:paraId="5A16F6EA" w14:textId="77777777" w:rsidR="007A1A0F" w:rsidRPr="007A1A0F" w:rsidRDefault="007A1A0F" w:rsidP="009601A4">
      <w:pPr>
        <w:pBdr>
          <w:top w:val="nil"/>
          <w:left w:val="nil"/>
          <w:bottom w:val="nil"/>
          <w:right w:val="nil"/>
          <w:between w:val="nil"/>
        </w:pBdr>
        <w:spacing w:before="120" w:after="240" w:line="275" w:lineRule="auto"/>
        <w:ind w:left="360"/>
        <w:jc w:val="center"/>
        <w:rPr>
          <w:rFonts w:asciiTheme="majorBidi" w:eastAsia="Google Sans Text" w:hAnsiTheme="majorBidi" w:cstheme="majorBidi"/>
          <w:b/>
          <w:bCs/>
          <w:color w:val="1F1F1F"/>
          <w:sz w:val="32"/>
          <w:szCs w:val="32"/>
        </w:rPr>
        <w:sectPr w:rsidR="007A1A0F" w:rsidRPr="007A1A0F" w:rsidSect="007A1A0F">
          <w:type w:val="continuous"/>
          <w:pgSz w:w="11906" w:h="16838" w:code="9"/>
          <w:pgMar w:top="1440" w:right="1440" w:bottom="1440" w:left="1440" w:header="0" w:footer="720" w:gutter="0"/>
          <w:pgNumType w:start="1"/>
          <w:cols w:num="2" w:space="720"/>
          <w:docGrid w:linePitch="299"/>
        </w:sectPr>
      </w:pPr>
    </w:p>
    <w:p w14:paraId="57455389" w14:textId="144891E0" w:rsidR="005A1D02" w:rsidRPr="007A1A0F" w:rsidRDefault="00000000" w:rsidP="009601A4">
      <w:pPr>
        <w:pBdr>
          <w:top w:val="nil"/>
          <w:left w:val="nil"/>
          <w:bottom w:val="nil"/>
          <w:right w:val="nil"/>
          <w:between w:val="nil"/>
        </w:pBdr>
        <w:spacing w:before="120" w:after="240" w:line="275" w:lineRule="auto"/>
        <w:ind w:left="360"/>
        <w:jc w:val="center"/>
        <w:rPr>
          <w:rFonts w:asciiTheme="majorBidi" w:eastAsia="Google Sans Text" w:hAnsiTheme="majorBidi" w:cstheme="majorBidi"/>
          <w:color w:val="1F1F1F"/>
          <w:sz w:val="32"/>
          <w:szCs w:val="32"/>
        </w:rPr>
      </w:pPr>
      <w:r w:rsidRPr="007A1A0F">
        <w:rPr>
          <w:rFonts w:asciiTheme="majorBidi" w:eastAsia="Google Sans Text" w:hAnsiTheme="majorBidi" w:cstheme="majorBidi"/>
          <w:b/>
          <w:bCs/>
          <w:color w:val="1F1F1F"/>
          <w:sz w:val="32"/>
          <w:szCs w:val="32"/>
        </w:rPr>
        <w:t>Date:</w:t>
      </w:r>
      <w:r w:rsidRPr="007A1A0F">
        <w:rPr>
          <w:rFonts w:asciiTheme="majorBidi" w:eastAsia="Google Sans Text" w:hAnsiTheme="majorBidi" w:cstheme="majorBidi"/>
          <w:color w:val="1F1F1F"/>
          <w:sz w:val="32"/>
          <w:szCs w:val="32"/>
        </w:rPr>
        <w:t xml:space="preserve"> December 1</w:t>
      </w:r>
      <w:r w:rsidR="007A1A0F">
        <w:rPr>
          <w:rFonts w:asciiTheme="majorBidi" w:eastAsia="Google Sans Text" w:hAnsiTheme="majorBidi" w:cstheme="majorBidi"/>
          <w:color w:val="1F1F1F"/>
          <w:sz w:val="32"/>
          <w:szCs w:val="32"/>
        </w:rPr>
        <w:t>7</w:t>
      </w:r>
      <w:r w:rsidRPr="007A1A0F">
        <w:rPr>
          <w:rFonts w:asciiTheme="majorBidi" w:eastAsia="Google Sans Text" w:hAnsiTheme="majorBidi" w:cstheme="majorBidi"/>
          <w:color w:val="1F1F1F"/>
          <w:sz w:val="32"/>
          <w:szCs w:val="32"/>
        </w:rPr>
        <w:t>, 2025</w:t>
      </w:r>
    </w:p>
    <w:p w14:paraId="175DF5BA" w14:textId="0AA8A548" w:rsidR="009601A4" w:rsidRPr="009601A4" w:rsidRDefault="009601A4" w:rsidP="009601A4">
      <w:pPr>
        <w:jc w:val="center"/>
        <w:rPr>
          <w:rFonts w:asciiTheme="majorBidi" w:eastAsia="Google Sans Text" w:hAnsiTheme="majorBidi" w:cstheme="majorBidi"/>
          <w:color w:val="1F1F1F"/>
        </w:rPr>
      </w:pPr>
      <w:r w:rsidRPr="009601A4">
        <w:rPr>
          <w:rFonts w:asciiTheme="majorBidi" w:eastAsia="Google Sans Text" w:hAnsiTheme="majorBidi" w:cstheme="majorBidi"/>
          <w:color w:val="1F1F1F"/>
          <w:sz w:val="28"/>
          <w:szCs w:val="28"/>
        </w:rPr>
        <w:br w:type="page"/>
      </w:r>
    </w:p>
    <w:sdt>
      <w:sdtPr>
        <w:rPr>
          <w:sz w:val="44"/>
          <w:szCs w:val="44"/>
        </w:rPr>
        <w:id w:val="-1057394162"/>
        <w:docPartObj>
          <w:docPartGallery w:val="Table of Contents"/>
          <w:docPartUnique/>
        </w:docPartObj>
      </w:sdtPr>
      <w:sdtEndPr>
        <w:rPr>
          <w:rFonts w:ascii="Arial" w:eastAsia="Arial" w:hAnsi="Arial" w:cs="Arial"/>
          <w:b/>
          <w:bCs/>
          <w:noProof/>
          <w:color w:val="auto"/>
          <w:sz w:val="32"/>
          <w:szCs w:val="32"/>
        </w:rPr>
      </w:sdtEndPr>
      <w:sdtContent>
        <w:p w14:paraId="28609ADE" w14:textId="3985A3A1" w:rsidR="009601A4" w:rsidRPr="006A1DE2" w:rsidRDefault="009601A4">
          <w:pPr>
            <w:pStyle w:val="TOCHeading"/>
            <w:rPr>
              <w:sz w:val="72"/>
              <w:szCs w:val="72"/>
            </w:rPr>
          </w:pPr>
          <w:r w:rsidRPr="006A1DE2">
            <w:rPr>
              <w:sz w:val="72"/>
              <w:szCs w:val="72"/>
            </w:rPr>
            <w:t>Contents</w:t>
          </w:r>
        </w:p>
        <w:p w14:paraId="6E9B6DDC" w14:textId="3DE27D84" w:rsidR="006A1DE2" w:rsidRPr="006A1DE2" w:rsidRDefault="009601A4">
          <w:pPr>
            <w:pStyle w:val="TOC1"/>
            <w:tabs>
              <w:tab w:val="right" w:leader="dot" w:pos="9016"/>
            </w:tabs>
            <w:rPr>
              <w:rFonts w:asciiTheme="minorHAnsi" w:eastAsiaTheme="minorEastAsia" w:hAnsiTheme="minorHAnsi" w:cstheme="minorBidi"/>
              <w:noProof/>
              <w:kern w:val="2"/>
              <w:sz w:val="36"/>
              <w:szCs w:val="36"/>
              <w14:ligatures w14:val="standardContextual"/>
            </w:rPr>
          </w:pPr>
          <w:r w:rsidRPr="006A1DE2">
            <w:rPr>
              <w:sz w:val="48"/>
              <w:szCs w:val="48"/>
            </w:rPr>
            <w:fldChar w:fldCharType="begin"/>
          </w:r>
          <w:r w:rsidRPr="006A1DE2">
            <w:rPr>
              <w:sz w:val="48"/>
              <w:szCs w:val="48"/>
            </w:rPr>
            <w:instrText xml:space="preserve"> TOC \o "1-3" \h \z \u </w:instrText>
          </w:r>
          <w:r w:rsidRPr="006A1DE2">
            <w:rPr>
              <w:sz w:val="48"/>
              <w:szCs w:val="48"/>
            </w:rPr>
            <w:fldChar w:fldCharType="separate"/>
          </w:r>
          <w:hyperlink w:anchor="_Toc216802888" w:history="1">
            <w:r w:rsidR="006A1DE2" w:rsidRPr="006A1DE2">
              <w:rPr>
                <w:rStyle w:val="Hyperlink"/>
                <w:rFonts w:asciiTheme="majorBidi" w:eastAsia="Google Sans" w:hAnsiTheme="majorBidi" w:cstheme="majorBidi"/>
                <w:noProof/>
                <w:sz w:val="32"/>
                <w:szCs w:val="32"/>
              </w:rPr>
              <w:t>PROJECT: ISHARA</w:t>
            </w:r>
            <w:r w:rsidR="006A1DE2" w:rsidRPr="006A1DE2">
              <w:rPr>
                <w:noProof/>
                <w:webHidden/>
                <w:sz w:val="32"/>
                <w:szCs w:val="32"/>
              </w:rPr>
              <w:tab/>
            </w:r>
            <w:r w:rsidR="006A1DE2" w:rsidRPr="006A1DE2">
              <w:rPr>
                <w:noProof/>
                <w:webHidden/>
                <w:sz w:val="32"/>
                <w:szCs w:val="32"/>
              </w:rPr>
              <w:fldChar w:fldCharType="begin"/>
            </w:r>
            <w:r w:rsidR="006A1DE2" w:rsidRPr="006A1DE2">
              <w:rPr>
                <w:noProof/>
                <w:webHidden/>
                <w:sz w:val="32"/>
                <w:szCs w:val="32"/>
              </w:rPr>
              <w:instrText xml:space="preserve"> PAGEREF _Toc216802888 \h </w:instrText>
            </w:r>
            <w:r w:rsidR="006A1DE2" w:rsidRPr="006A1DE2">
              <w:rPr>
                <w:noProof/>
                <w:webHidden/>
                <w:sz w:val="32"/>
                <w:szCs w:val="32"/>
              </w:rPr>
            </w:r>
            <w:r w:rsidR="006A1DE2" w:rsidRPr="006A1DE2">
              <w:rPr>
                <w:noProof/>
                <w:webHidden/>
                <w:sz w:val="32"/>
                <w:szCs w:val="32"/>
              </w:rPr>
              <w:fldChar w:fldCharType="separate"/>
            </w:r>
            <w:r w:rsidR="006A1DE2" w:rsidRPr="006A1DE2">
              <w:rPr>
                <w:noProof/>
                <w:webHidden/>
                <w:sz w:val="32"/>
                <w:szCs w:val="32"/>
              </w:rPr>
              <w:t>1</w:t>
            </w:r>
            <w:r w:rsidR="006A1DE2" w:rsidRPr="006A1DE2">
              <w:rPr>
                <w:noProof/>
                <w:webHidden/>
                <w:sz w:val="32"/>
                <w:szCs w:val="32"/>
              </w:rPr>
              <w:fldChar w:fldCharType="end"/>
            </w:r>
          </w:hyperlink>
        </w:p>
        <w:p w14:paraId="5BD290C0" w14:textId="5F3C7194" w:rsidR="006A1DE2" w:rsidRPr="006A1DE2" w:rsidRDefault="006A1DE2">
          <w:pPr>
            <w:pStyle w:val="TOC1"/>
            <w:tabs>
              <w:tab w:val="right" w:leader="dot" w:pos="9016"/>
            </w:tabs>
            <w:rPr>
              <w:rFonts w:asciiTheme="minorHAnsi" w:eastAsiaTheme="minorEastAsia" w:hAnsiTheme="minorHAnsi" w:cstheme="minorBidi"/>
              <w:noProof/>
              <w:kern w:val="2"/>
              <w:sz w:val="36"/>
              <w:szCs w:val="36"/>
              <w14:ligatures w14:val="standardContextual"/>
            </w:rPr>
          </w:pPr>
          <w:hyperlink w:anchor="_Toc216802889" w:history="1">
            <w:r w:rsidRPr="006A1DE2">
              <w:rPr>
                <w:rStyle w:val="Hyperlink"/>
                <w:rFonts w:asciiTheme="majorBidi" w:eastAsia="Google Sans" w:hAnsiTheme="majorBidi" w:cstheme="majorBidi"/>
                <w:noProof/>
                <w:sz w:val="32"/>
                <w:szCs w:val="32"/>
              </w:rPr>
              <w:t>GRADUATION PROJECT PROGRESS REPORT</w:t>
            </w:r>
            <w:r w:rsidRPr="006A1DE2">
              <w:rPr>
                <w:noProof/>
                <w:webHidden/>
                <w:sz w:val="32"/>
                <w:szCs w:val="32"/>
              </w:rPr>
              <w:tab/>
            </w:r>
            <w:r w:rsidRPr="006A1DE2">
              <w:rPr>
                <w:noProof/>
                <w:webHidden/>
                <w:sz w:val="32"/>
                <w:szCs w:val="32"/>
              </w:rPr>
              <w:fldChar w:fldCharType="begin"/>
            </w:r>
            <w:r w:rsidRPr="006A1DE2">
              <w:rPr>
                <w:noProof/>
                <w:webHidden/>
                <w:sz w:val="32"/>
                <w:szCs w:val="32"/>
              </w:rPr>
              <w:instrText xml:space="preserve"> PAGEREF _Toc216802889 \h </w:instrText>
            </w:r>
            <w:r w:rsidRPr="006A1DE2">
              <w:rPr>
                <w:noProof/>
                <w:webHidden/>
                <w:sz w:val="32"/>
                <w:szCs w:val="32"/>
              </w:rPr>
            </w:r>
            <w:r w:rsidRPr="006A1DE2">
              <w:rPr>
                <w:noProof/>
                <w:webHidden/>
                <w:sz w:val="32"/>
                <w:szCs w:val="32"/>
              </w:rPr>
              <w:fldChar w:fldCharType="separate"/>
            </w:r>
            <w:r w:rsidRPr="006A1DE2">
              <w:rPr>
                <w:noProof/>
                <w:webHidden/>
                <w:sz w:val="32"/>
                <w:szCs w:val="32"/>
              </w:rPr>
              <w:t>1</w:t>
            </w:r>
            <w:r w:rsidRPr="006A1DE2">
              <w:rPr>
                <w:noProof/>
                <w:webHidden/>
                <w:sz w:val="32"/>
                <w:szCs w:val="32"/>
              </w:rPr>
              <w:fldChar w:fldCharType="end"/>
            </w:r>
          </w:hyperlink>
        </w:p>
        <w:p w14:paraId="3807EB18" w14:textId="61A08F42" w:rsidR="006A1DE2" w:rsidRPr="006A1DE2" w:rsidRDefault="006A1DE2">
          <w:pPr>
            <w:pStyle w:val="TOC2"/>
            <w:tabs>
              <w:tab w:val="right" w:leader="dot" w:pos="9016"/>
            </w:tabs>
            <w:rPr>
              <w:rFonts w:asciiTheme="minorHAnsi" w:eastAsiaTheme="minorEastAsia" w:hAnsiTheme="minorHAnsi" w:cstheme="minorBidi"/>
              <w:noProof/>
              <w:kern w:val="2"/>
              <w:sz w:val="36"/>
              <w:szCs w:val="36"/>
              <w14:ligatures w14:val="standardContextual"/>
            </w:rPr>
          </w:pPr>
          <w:hyperlink w:anchor="_Toc216802890" w:history="1">
            <w:r w:rsidRPr="006A1DE2">
              <w:rPr>
                <w:rStyle w:val="Hyperlink"/>
                <w:rFonts w:asciiTheme="majorBidi" w:eastAsia="Google Sans" w:hAnsiTheme="majorBidi" w:cstheme="majorBidi"/>
                <w:noProof/>
                <w:sz w:val="32"/>
                <w:szCs w:val="32"/>
              </w:rPr>
              <w:t>A Real-Time, Dual-Function Sign Language Translation and Education System</w:t>
            </w:r>
            <w:r w:rsidRPr="006A1DE2">
              <w:rPr>
                <w:noProof/>
                <w:webHidden/>
                <w:sz w:val="32"/>
                <w:szCs w:val="32"/>
              </w:rPr>
              <w:tab/>
            </w:r>
            <w:r w:rsidRPr="006A1DE2">
              <w:rPr>
                <w:noProof/>
                <w:webHidden/>
                <w:sz w:val="32"/>
                <w:szCs w:val="32"/>
              </w:rPr>
              <w:fldChar w:fldCharType="begin"/>
            </w:r>
            <w:r w:rsidRPr="006A1DE2">
              <w:rPr>
                <w:noProof/>
                <w:webHidden/>
                <w:sz w:val="32"/>
                <w:szCs w:val="32"/>
              </w:rPr>
              <w:instrText xml:space="preserve"> PAGEREF _Toc216802890 \h </w:instrText>
            </w:r>
            <w:r w:rsidRPr="006A1DE2">
              <w:rPr>
                <w:noProof/>
                <w:webHidden/>
                <w:sz w:val="32"/>
                <w:szCs w:val="32"/>
              </w:rPr>
            </w:r>
            <w:r w:rsidRPr="006A1DE2">
              <w:rPr>
                <w:noProof/>
                <w:webHidden/>
                <w:sz w:val="32"/>
                <w:szCs w:val="32"/>
              </w:rPr>
              <w:fldChar w:fldCharType="separate"/>
            </w:r>
            <w:r w:rsidRPr="006A1DE2">
              <w:rPr>
                <w:noProof/>
                <w:webHidden/>
                <w:sz w:val="32"/>
                <w:szCs w:val="32"/>
              </w:rPr>
              <w:t>1</w:t>
            </w:r>
            <w:r w:rsidRPr="006A1DE2">
              <w:rPr>
                <w:noProof/>
                <w:webHidden/>
                <w:sz w:val="32"/>
                <w:szCs w:val="32"/>
              </w:rPr>
              <w:fldChar w:fldCharType="end"/>
            </w:r>
          </w:hyperlink>
        </w:p>
        <w:p w14:paraId="22D2CD4A" w14:textId="38C8FDEE" w:rsidR="006A1DE2" w:rsidRPr="006A1DE2" w:rsidRDefault="006A1DE2">
          <w:pPr>
            <w:pStyle w:val="TOC1"/>
            <w:tabs>
              <w:tab w:val="right" w:leader="dot" w:pos="9016"/>
            </w:tabs>
            <w:rPr>
              <w:rFonts w:asciiTheme="minorHAnsi" w:eastAsiaTheme="minorEastAsia" w:hAnsiTheme="minorHAnsi" w:cstheme="minorBidi"/>
              <w:noProof/>
              <w:kern w:val="2"/>
              <w:sz w:val="36"/>
              <w:szCs w:val="36"/>
              <w14:ligatures w14:val="standardContextual"/>
            </w:rPr>
          </w:pPr>
          <w:hyperlink w:anchor="_Toc216802891" w:history="1">
            <w:r w:rsidRPr="006A1DE2">
              <w:rPr>
                <w:rStyle w:val="Hyperlink"/>
                <w:rFonts w:asciiTheme="majorBidi" w:eastAsia="Google Sans" w:hAnsiTheme="majorBidi" w:cstheme="majorBidi"/>
                <w:noProof/>
                <w:sz w:val="32"/>
                <w:szCs w:val="32"/>
              </w:rPr>
              <w:t>1. Executive Summary</w:t>
            </w:r>
            <w:r w:rsidRPr="006A1DE2">
              <w:rPr>
                <w:noProof/>
                <w:webHidden/>
                <w:sz w:val="32"/>
                <w:szCs w:val="32"/>
              </w:rPr>
              <w:tab/>
            </w:r>
            <w:r w:rsidRPr="006A1DE2">
              <w:rPr>
                <w:noProof/>
                <w:webHidden/>
                <w:sz w:val="32"/>
                <w:szCs w:val="32"/>
              </w:rPr>
              <w:fldChar w:fldCharType="begin"/>
            </w:r>
            <w:r w:rsidRPr="006A1DE2">
              <w:rPr>
                <w:noProof/>
                <w:webHidden/>
                <w:sz w:val="32"/>
                <w:szCs w:val="32"/>
              </w:rPr>
              <w:instrText xml:space="preserve"> PAGEREF _Toc216802891 \h </w:instrText>
            </w:r>
            <w:r w:rsidRPr="006A1DE2">
              <w:rPr>
                <w:noProof/>
                <w:webHidden/>
                <w:sz w:val="32"/>
                <w:szCs w:val="32"/>
              </w:rPr>
            </w:r>
            <w:r w:rsidRPr="006A1DE2">
              <w:rPr>
                <w:noProof/>
                <w:webHidden/>
                <w:sz w:val="32"/>
                <w:szCs w:val="32"/>
              </w:rPr>
              <w:fldChar w:fldCharType="separate"/>
            </w:r>
            <w:r w:rsidRPr="006A1DE2">
              <w:rPr>
                <w:noProof/>
                <w:webHidden/>
                <w:sz w:val="32"/>
                <w:szCs w:val="32"/>
              </w:rPr>
              <w:t>4</w:t>
            </w:r>
            <w:r w:rsidRPr="006A1DE2">
              <w:rPr>
                <w:noProof/>
                <w:webHidden/>
                <w:sz w:val="32"/>
                <w:szCs w:val="32"/>
              </w:rPr>
              <w:fldChar w:fldCharType="end"/>
            </w:r>
          </w:hyperlink>
        </w:p>
        <w:p w14:paraId="0C1A53FF" w14:textId="6780FBD4" w:rsidR="006A1DE2" w:rsidRPr="006A1DE2" w:rsidRDefault="006A1DE2">
          <w:pPr>
            <w:pStyle w:val="TOC1"/>
            <w:tabs>
              <w:tab w:val="right" w:leader="dot" w:pos="9016"/>
            </w:tabs>
            <w:rPr>
              <w:rFonts w:asciiTheme="minorHAnsi" w:eastAsiaTheme="minorEastAsia" w:hAnsiTheme="minorHAnsi" w:cstheme="minorBidi"/>
              <w:noProof/>
              <w:kern w:val="2"/>
              <w:sz w:val="36"/>
              <w:szCs w:val="36"/>
              <w14:ligatures w14:val="standardContextual"/>
            </w:rPr>
          </w:pPr>
          <w:hyperlink w:anchor="_Toc216802892" w:history="1">
            <w:r w:rsidRPr="006A1DE2">
              <w:rPr>
                <w:rStyle w:val="Hyperlink"/>
                <w:rFonts w:asciiTheme="majorBidi" w:eastAsia="Google Sans" w:hAnsiTheme="majorBidi" w:cstheme="majorBidi"/>
                <w:noProof/>
                <w:sz w:val="32"/>
                <w:szCs w:val="32"/>
              </w:rPr>
              <w:t>2. Introduction and Project Context</w:t>
            </w:r>
            <w:r w:rsidRPr="006A1DE2">
              <w:rPr>
                <w:noProof/>
                <w:webHidden/>
                <w:sz w:val="32"/>
                <w:szCs w:val="32"/>
              </w:rPr>
              <w:tab/>
            </w:r>
            <w:r w:rsidRPr="006A1DE2">
              <w:rPr>
                <w:noProof/>
                <w:webHidden/>
                <w:sz w:val="32"/>
                <w:szCs w:val="32"/>
              </w:rPr>
              <w:fldChar w:fldCharType="begin"/>
            </w:r>
            <w:r w:rsidRPr="006A1DE2">
              <w:rPr>
                <w:noProof/>
                <w:webHidden/>
                <w:sz w:val="32"/>
                <w:szCs w:val="32"/>
              </w:rPr>
              <w:instrText xml:space="preserve"> PAGEREF _Toc216802892 \h </w:instrText>
            </w:r>
            <w:r w:rsidRPr="006A1DE2">
              <w:rPr>
                <w:noProof/>
                <w:webHidden/>
                <w:sz w:val="32"/>
                <w:szCs w:val="32"/>
              </w:rPr>
            </w:r>
            <w:r w:rsidRPr="006A1DE2">
              <w:rPr>
                <w:noProof/>
                <w:webHidden/>
                <w:sz w:val="32"/>
                <w:szCs w:val="32"/>
              </w:rPr>
              <w:fldChar w:fldCharType="separate"/>
            </w:r>
            <w:r w:rsidRPr="006A1DE2">
              <w:rPr>
                <w:noProof/>
                <w:webHidden/>
                <w:sz w:val="32"/>
                <w:szCs w:val="32"/>
              </w:rPr>
              <w:t>4</w:t>
            </w:r>
            <w:r w:rsidRPr="006A1DE2">
              <w:rPr>
                <w:noProof/>
                <w:webHidden/>
                <w:sz w:val="32"/>
                <w:szCs w:val="32"/>
              </w:rPr>
              <w:fldChar w:fldCharType="end"/>
            </w:r>
          </w:hyperlink>
        </w:p>
        <w:p w14:paraId="69151562" w14:textId="5F8198AA" w:rsidR="006A1DE2" w:rsidRPr="006A1DE2" w:rsidRDefault="006A1DE2">
          <w:pPr>
            <w:pStyle w:val="TOC1"/>
            <w:tabs>
              <w:tab w:val="right" w:leader="dot" w:pos="9016"/>
            </w:tabs>
            <w:rPr>
              <w:rFonts w:asciiTheme="minorHAnsi" w:eastAsiaTheme="minorEastAsia" w:hAnsiTheme="minorHAnsi" w:cstheme="minorBidi"/>
              <w:noProof/>
              <w:kern w:val="2"/>
              <w:sz w:val="36"/>
              <w:szCs w:val="36"/>
              <w14:ligatures w14:val="standardContextual"/>
            </w:rPr>
          </w:pPr>
          <w:hyperlink w:anchor="_Toc216802893" w:history="1">
            <w:r w:rsidRPr="006A1DE2">
              <w:rPr>
                <w:rStyle w:val="Hyperlink"/>
                <w:rFonts w:asciiTheme="majorBidi" w:eastAsia="Google Sans" w:hAnsiTheme="majorBidi" w:cstheme="majorBidi"/>
                <w:noProof/>
                <w:sz w:val="32"/>
                <w:szCs w:val="32"/>
              </w:rPr>
              <w:t>3. Project Objectives: Status Review</w:t>
            </w:r>
            <w:r w:rsidRPr="006A1DE2">
              <w:rPr>
                <w:noProof/>
                <w:webHidden/>
                <w:sz w:val="32"/>
                <w:szCs w:val="32"/>
              </w:rPr>
              <w:tab/>
            </w:r>
            <w:r w:rsidRPr="006A1DE2">
              <w:rPr>
                <w:noProof/>
                <w:webHidden/>
                <w:sz w:val="32"/>
                <w:szCs w:val="32"/>
              </w:rPr>
              <w:fldChar w:fldCharType="begin"/>
            </w:r>
            <w:r w:rsidRPr="006A1DE2">
              <w:rPr>
                <w:noProof/>
                <w:webHidden/>
                <w:sz w:val="32"/>
                <w:szCs w:val="32"/>
              </w:rPr>
              <w:instrText xml:space="preserve"> PAGEREF _Toc216802893 \h </w:instrText>
            </w:r>
            <w:r w:rsidRPr="006A1DE2">
              <w:rPr>
                <w:noProof/>
                <w:webHidden/>
                <w:sz w:val="32"/>
                <w:szCs w:val="32"/>
              </w:rPr>
            </w:r>
            <w:r w:rsidRPr="006A1DE2">
              <w:rPr>
                <w:noProof/>
                <w:webHidden/>
                <w:sz w:val="32"/>
                <w:szCs w:val="32"/>
              </w:rPr>
              <w:fldChar w:fldCharType="separate"/>
            </w:r>
            <w:r w:rsidRPr="006A1DE2">
              <w:rPr>
                <w:noProof/>
                <w:webHidden/>
                <w:sz w:val="32"/>
                <w:szCs w:val="32"/>
              </w:rPr>
              <w:t>4</w:t>
            </w:r>
            <w:r w:rsidRPr="006A1DE2">
              <w:rPr>
                <w:noProof/>
                <w:webHidden/>
                <w:sz w:val="32"/>
                <w:szCs w:val="32"/>
              </w:rPr>
              <w:fldChar w:fldCharType="end"/>
            </w:r>
          </w:hyperlink>
        </w:p>
        <w:p w14:paraId="68E22FD5" w14:textId="3CEC80A4" w:rsidR="006A1DE2" w:rsidRPr="006A1DE2" w:rsidRDefault="006A1DE2">
          <w:pPr>
            <w:pStyle w:val="TOC1"/>
            <w:tabs>
              <w:tab w:val="right" w:leader="dot" w:pos="9016"/>
            </w:tabs>
            <w:rPr>
              <w:rFonts w:asciiTheme="minorHAnsi" w:eastAsiaTheme="minorEastAsia" w:hAnsiTheme="minorHAnsi" w:cstheme="minorBidi"/>
              <w:noProof/>
              <w:kern w:val="2"/>
              <w:sz w:val="36"/>
              <w:szCs w:val="36"/>
              <w14:ligatures w14:val="standardContextual"/>
            </w:rPr>
          </w:pPr>
          <w:hyperlink w:anchor="_Toc216802894" w:history="1">
            <w:r w:rsidRPr="006A1DE2">
              <w:rPr>
                <w:rStyle w:val="Hyperlink"/>
                <w:rFonts w:asciiTheme="majorBidi" w:eastAsia="Google Sans" w:hAnsiTheme="majorBidi" w:cstheme="majorBidi"/>
                <w:noProof/>
                <w:sz w:val="32"/>
                <w:szCs w:val="32"/>
              </w:rPr>
              <w:t>4. Technical Implementation: Recognition Engine</w:t>
            </w:r>
            <w:r w:rsidRPr="006A1DE2">
              <w:rPr>
                <w:noProof/>
                <w:webHidden/>
                <w:sz w:val="32"/>
                <w:szCs w:val="32"/>
              </w:rPr>
              <w:tab/>
            </w:r>
            <w:r w:rsidRPr="006A1DE2">
              <w:rPr>
                <w:noProof/>
                <w:webHidden/>
                <w:sz w:val="32"/>
                <w:szCs w:val="32"/>
              </w:rPr>
              <w:fldChar w:fldCharType="begin"/>
            </w:r>
            <w:r w:rsidRPr="006A1DE2">
              <w:rPr>
                <w:noProof/>
                <w:webHidden/>
                <w:sz w:val="32"/>
                <w:szCs w:val="32"/>
              </w:rPr>
              <w:instrText xml:space="preserve"> PAGEREF _Toc216802894 \h </w:instrText>
            </w:r>
            <w:r w:rsidRPr="006A1DE2">
              <w:rPr>
                <w:noProof/>
                <w:webHidden/>
                <w:sz w:val="32"/>
                <w:szCs w:val="32"/>
              </w:rPr>
            </w:r>
            <w:r w:rsidRPr="006A1DE2">
              <w:rPr>
                <w:noProof/>
                <w:webHidden/>
                <w:sz w:val="32"/>
                <w:szCs w:val="32"/>
              </w:rPr>
              <w:fldChar w:fldCharType="separate"/>
            </w:r>
            <w:r w:rsidRPr="006A1DE2">
              <w:rPr>
                <w:noProof/>
                <w:webHidden/>
                <w:sz w:val="32"/>
                <w:szCs w:val="32"/>
              </w:rPr>
              <w:t>5</w:t>
            </w:r>
            <w:r w:rsidRPr="006A1DE2">
              <w:rPr>
                <w:noProof/>
                <w:webHidden/>
                <w:sz w:val="32"/>
                <w:szCs w:val="32"/>
              </w:rPr>
              <w:fldChar w:fldCharType="end"/>
            </w:r>
          </w:hyperlink>
        </w:p>
        <w:p w14:paraId="4851F969" w14:textId="72903C05" w:rsidR="006A1DE2" w:rsidRPr="006A1DE2" w:rsidRDefault="006A1DE2">
          <w:pPr>
            <w:pStyle w:val="TOC2"/>
            <w:tabs>
              <w:tab w:val="right" w:leader="dot" w:pos="9016"/>
            </w:tabs>
            <w:rPr>
              <w:rFonts w:asciiTheme="minorHAnsi" w:eastAsiaTheme="minorEastAsia" w:hAnsiTheme="minorHAnsi" w:cstheme="minorBidi"/>
              <w:noProof/>
              <w:kern w:val="2"/>
              <w:sz w:val="36"/>
              <w:szCs w:val="36"/>
              <w14:ligatures w14:val="standardContextual"/>
            </w:rPr>
          </w:pPr>
          <w:hyperlink w:anchor="_Toc216802895" w:history="1">
            <w:r w:rsidRPr="006A1DE2">
              <w:rPr>
                <w:rStyle w:val="Hyperlink"/>
                <w:rFonts w:asciiTheme="majorBidi" w:eastAsia="Google Sans" w:hAnsiTheme="majorBidi" w:cstheme="majorBidi"/>
                <w:noProof/>
                <w:sz w:val="32"/>
                <w:szCs w:val="32"/>
              </w:rPr>
              <w:t>4.1. Architectural Strategy and Configuration</w:t>
            </w:r>
            <w:r w:rsidRPr="006A1DE2">
              <w:rPr>
                <w:noProof/>
                <w:webHidden/>
                <w:sz w:val="32"/>
                <w:szCs w:val="32"/>
              </w:rPr>
              <w:tab/>
            </w:r>
            <w:r w:rsidRPr="006A1DE2">
              <w:rPr>
                <w:noProof/>
                <w:webHidden/>
                <w:sz w:val="32"/>
                <w:szCs w:val="32"/>
              </w:rPr>
              <w:fldChar w:fldCharType="begin"/>
            </w:r>
            <w:r w:rsidRPr="006A1DE2">
              <w:rPr>
                <w:noProof/>
                <w:webHidden/>
                <w:sz w:val="32"/>
                <w:szCs w:val="32"/>
              </w:rPr>
              <w:instrText xml:space="preserve"> PAGEREF _Toc216802895 \h </w:instrText>
            </w:r>
            <w:r w:rsidRPr="006A1DE2">
              <w:rPr>
                <w:noProof/>
                <w:webHidden/>
                <w:sz w:val="32"/>
                <w:szCs w:val="32"/>
              </w:rPr>
            </w:r>
            <w:r w:rsidRPr="006A1DE2">
              <w:rPr>
                <w:noProof/>
                <w:webHidden/>
                <w:sz w:val="32"/>
                <w:szCs w:val="32"/>
              </w:rPr>
              <w:fldChar w:fldCharType="separate"/>
            </w:r>
            <w:r w:rsidRPr="006A1DE2">
              <w:rPr>
                <w:noProof/>
                <w:webHidden/>
                <w:sz w:val="32"/>
                <w:szCs w:val="32"/>
              </w:rPr>
              <w:t>5</w:t>
            </w:r>
            <w:r w:rsidRPr="006A1DE2">
              <w:rPr>
                <w:noProof/>
                <w:webHidden/>
                <w:sz w:val="32"/>
                <w:szCs w:val="32"/>
              </w:rPr>
              <w:fldChar w:fldCharType="end"/>
            </w:r>
          </w:hyperlink>
        </w:p>
        <w:p w14:paraId="0BDA14BA" w14:textId="2ADB673A" w:rsidR="006A1DE2" w:rsidRPr="006A1DE2" w:rsidRDefault="006A1DE2">
          <w:pPr>
            <w:pStyle w:val="TOC2"/>
            <w:tabs>
              <w:tab w:val="right" w:leader="dot" w:pos="9016"/>
            </w:tabs>
            <w:rPr>
              <w:rFonts w:asciiTheme="minorHAnsi" w:eastAsiaTheme="minorEastAsia" w:hAnsiTheme="minorHAnsi" w:cstheme="minorBidi"/>
              <w:noProof/>
              <w:kern w:val="2"/>
              <w:sz w:val="36"/>
              <w:szCs w:val="36"/>
              <w14:ligatures w14:val="standardContextual"/>
            </w:rPr>
          </w:pPr>
          <w:hyperlink w:anchor="_Toc216802896" w:history="1">
            <w:r w:rsidRPr="006A1DE2">
              <w:rPr>
                <w:rStyle w:val="Hyperlink"/>
                <w:rFonts w:asciiTheme="majorBidi" w:eastAsia="Google Sans" w:hAnsiTheme="majorBidi" w:cstheme="majorBidi"/>
                <w:noProof/>
                <w:sz w:val="32"/>
                <w:szCs w:val="32"/>
              </w:rPr>
              <w:t>4.2. Quantitative Performance Analysis</w:t>
            </w:r>
            <w:r w:rsidRPr="006A1DE2">
              <w:rPr>
                <w:noProof/>
                <w:webHidden/>
                <w:sz w:val="32"/>
                <w:szCs w:val="32"/>
              </w:rPr>
              <w:tab/>
            </w:r>
            <w:r w:rsidRPr="006A1DE2">
              <w:rPr>
                <w:noProof/>
                <w:webHidden/>
                <w:sz w:val="32"/>
                <w:szCs w:val="32"/>
              </w:rPr>
              <w:fldChar w:fldCharType="begin"/>
            </w:r>
            <w:r w:rsidRPr="006A1DE2">
              <w:rPr>
                <w:noProof/>
                <w:webHidden/>
                <w:sz w:val="32"/>
                <w:szCs w:val="32"/>
              </w:rPr>
              <w:instrText xml:space="preserve"> PAGEREF _Toc216802896 \h </w:instrText>
            </w:r>
            <w:r w:rsidRPr="006A1DE2">
              <w:rPr>
                <w:noProof/>
                <w:webHidden/>
                <w:sz w:val="32"/>
                <w:szCs w:val="32"/>
              </w:rPr>
            </w:r>
            <w:r w:rsidRPr="006A1DE2">
              <w:rPr>
                <w:noProof/>
                <w:webHidden/>
                <w:sz w:val="32"/>
                <w:szCs w:val="32"/>
              </w:rPr>
              <w:fldChar w:fldCharType="separate"/>
            </w:r>
            <w:r w:rsidRPr="006A1DE2">
              <w:rPr>
                <w:noProof/>
                <w:webHidden/>
                <w:sz w:val="32"/>
                <w:szCs w:val="32"/>
              </w:rPr>
              <w:t>5</w:t>
            </w:r>
            <w:r w:rsidRPr="006A1DE2">
              <w:rPr>
                <w:noProof/>
                <w:webHidden/>
                <w:sz w:val="32"/>
                <w:szCs w:val="32"/>
              </w:rPr>
              <w:fldChar w:fldCharType="end"/>
            </w:r>
          </w:hyperlink>
        </w:p>
        <w:p w14:paraId="4859E668" w14:textId="1B27875A" w:rsidR="006A1DE2" w:rsidRPr="006A1DE2" w:rsidRDefault="006A1DE2">
          <w:pPr>
            <w:pStyle w:val="TOC2"/>
            <w:tabs>
              <w:tab w:val="right" w:leader="dot" w:pos="9016"/>
            </w:tabs>
            <w:rPr>
              <w:rFonts w:asciiTheme="minorHAnsi" w:eastAsiaTheme="minorEastAsia" w:hAnsiTheme="minorHAnsi" w:cstheme="minorBidi"/>
              <w:noProof/>
              <w:kern w:val="2"/>
              <w:sz w:val="36"/>
              <w:szCs w:val="36"/>
              <w14:ligatures w14:val="standardContextual"/>
            </w:rPr>
          </w:pPr>
          <w:hyperlink w:anchor="_Toc216802897" w:history="1">
            <w:r w:rsidRPr="006A1DE2">
              <w:rPr>
                <w:rStyle w:val="Hyperlink"/>
                <w:rFonts w:asciiTheme="majorBidi" w:eastAsia="Google Sans" w:hAnsiTheme="majorBidi" w:cstheme="majorBidi"/>
                <w:noProof/>
                <w:sz w:val="32"/>
                <w:szCs w:val="32"/>
              </w:rPr>
              <w:t>4.3. Real-Time Processing Pipeline</w:t>
            </w:r>
            <w:r w:rsidRPr="006A1DE2">
              <w:rPr>
                <w:noProof/>
                <w:webHidden/>
                <w:sz w:val="32"/>
                <w:szCs w:val="32"/>
              </w:rPr>
              <w:tab/>
            </w:r>
            <w:r w:rsidRPr="006A1DE2">
              <w:rPr>
                <w:noProof/>
                <w:webHidden/>
                <w:sz w:val="32"/>
                <w:szCs w:val="32"/>
              </w:rPr>
              <w:fldChar w:fldCharType="begin"/>
            </w:r>
            <w:r w:rsidRPr="006A1DE2">
              <w:rPr>
                <w:noProof/>
                <w:webHidden/>
                <w:sz w:val="32"/>
                <w:szCs w:val="32"/>
              </w:rPr>
              <w:instrText xml:space="preserve"> PAGEREF _Toc216802897 \h </w:instrText>
            </w:r>
            <w:r w:rsidRPr="006A1DE2">
              <w:rPr>
                <w:noProof/>
                <w:webHidden/>
                <w:sz w:val="32"/>
                <w:szCs w:val="32"/>
              </w:rPr>
            </w:r>
            <w:r w:rsidRPr="006A1DE2">
              <w:rPr>
                <w:noProof/>
                <w:webHidden/>
                <w:sz w:val="32"/>
                <w:szCs w:val="32"/>
              </w:rPr>
              <w:fldChar w:fldCharType="separate"/>
            </w:r>
            <w:r w:rsidRPr="006A1DE2">
              <w:rPr>
                <w:noProof/>
                <w:webHidden/>
                <w:sz w:val="32"/>
                <w:szCs w:val="32"/>
              </w:rPr>
              <w:t>6</w:t>
            </w:r>
            <w:r w:rsidRPr="006A1DE2">
              <w:rPr>
                <w:noProof/>
                <w:webHidden/>
                <w:sz w:val="32"/>
                <w:szCs w:val="32"/>
              </w:rPr>
              <w:fldChar w:fldCharType="end"/>
            </w:r>
          </w:hyperlink>
        </w:p>
        <w:p w14:paraId="74790CE1" w14:textId="3CCCFCCC" w:rsidR="006A1DE2" w:rsidRPr="006A1DE2" w:rsidRDefault="006A1DE2" w:rsidP="006A1DE2">
          <w:pPr>
            <w:pStyle w:val="TOC2"/>
            <w:tabs>
              <w:tab w:val="right" w:leader="dot" w:pos="9016"/>
            </w:tabs>
            <w:rPr>
              <w:rFonts w:asciiTheme="minorHAnsi" w:eastAsiaTheme="minorEastAsia" w:hAnsiTheme="minorHAnsi" w:cstheme="minorBidi"/>
              <w:noProof/>
              <w:kern w:val="2"/>
              <w:sz w:val="36"/>
              <w:szCs w:val="36"/>
              <w14:ligatures w14:val="standardContextual"/>
            </w:rPr>
          </w:pPr>
          <w:hyperlink w:anchor="_Toc216802898" w:history="1">
            <w:r w:rsidRPr="006A1DE2">
              <w:rPr>
                <w:rStyle w:val="Hyperlink"/>
                <w:rFonts w:asciiTheme="majorBidi" w:eastAsia="Google Sans" w:hAnsiTheme="majorBidi" w:cstheme="majorBidi"/>
                <w:noProof/>
                <w:sz w:val="32"/>
                <w:szCs w:val="32"/>
              </w:rPr>
              <w:t>4.4. Dataset Configuration and Visual Assets</w:t>
            </w:r>
            <w:r w:rsidRPr="006A1DE2">
              <w:rPr>
                <w:noProof/>
                <w:webHidden/>
                <w:sz w:val="32"/>
                <w:szCs w:val="32"/>
              </w:rPr>
              <w:tab/>
            </w:r>
            <w:r w:rsidRPr="006A1DE2">
              <w:rPr>
                <w:noProof/>
                <w:webHidden/>
                <w:sz w:val="32"/>
                <w:szCs w:val="32"/>
              </w:rPr>
              <w:fldChar w:fldCharType="begin"/>
            </w:r>
            <w:r w:rsidRPr="006A1DE2">
              <w:rPr>
                <w:noProof/>
                <w:webHidden/>
                <w:sz w:val="32"/>
                <w:szCs w:val="32"/>
              </w:rPr>
              <w:instrText xml:space="preserve"> PAGEREF _Toc216802898 \h </w:instrText>
            </w:r>
            <w:r w:rsidRPr="006A1DE2">
              <w:rPr>
                <w:noProof/>
                <w:webHidden/>
                <w:sz w:val="32"/>
                <w:szCs w:val="32"/>
              </w:rPr>
            </w:r>
            <w:r w:rsidRPr="006A1DE2">
              <w:rPr>
                <w:noProof/>
                <w:webHidden/>
                <w:sz w:val="32"/>
                <w:szCs w:val="32"/>
              </w:rPr>
              <w:fldChar w:fldCharType="separate"/>
            </w:r>
            <w:r w:rsidRPr="006A1DE2">
              <w:rPr>
                <w:noProof/>
                <w:webHidden/>
                <w:sz w:val="32"/>
                <w:szCs w:val="32"/>
              </w:rPr>
              <w:t>6</w:t>
            </w:r>
            <w:r w:rsidRPr="006A1DE2">
              <w:rPr>
                <w:noProof/>
                <w:webHidden/>
                <w:sz w:val="32"/>
                <w:szCs w:val="32"/>
              </w:rPr>
              <w:fldChar w:fldCharType="end"/>
            </w:r>
          </w:hyperlink>
        </w:p>
        <w:p w14:paraId="62F00866" w14:textId="15129862" w:rsidR="006A1DE2" w:rsidRPr="006A1DE2" w:rsidRDefault="006A1DE2">
          <w:pPr>
            <w:pStyle w:val="TOC1"/>
            <w:tabs>
              <w:tab w:val="right" w:leader="dot" w:pos="9016"/>
            </w:tabs>
            <w:rPr>
              <w:rFonts w:asciiTheme="minorHAnsi" w:eastAsiaTheme="minorEastAsia" w:hAnsiTheme="minorHAnsi" w:cstheme="minorBidi"/>
              <w:noProof/>
              <w:kern w:val="2"/>
              <w:sz w:val="36"/>
              <w:szCs w:val="36"/>
              <w14:ligatures w14:val="standardContextual"/>
            </w:rPr>
          </w:pPr>
          <w:hyperlink w:anchor="_Toc216802900" w:history="1">
            <w:r w:rsidRPr="006A1DE2">
              <w:rPr>
                <w:rStyle w:val="Hyperlink"/>
                <w:rFonts w:asciiTheme="majorBidi" w:eastAsia="Google Sans" w:hAnsiTheme="majorBidi" w:cstheme="majorBidi"/>
                <w:noProof/>
                <w:sz w:val="32"/>
                <w:szCs w:val="32"/>
              </w:rPr>
              <w:t>5. Development Challenges and Mitigation Strategies</w:t>
            </w:r>
            <w:r w:rsidRPr="006A1DE2">
              <w:rPr>
                <w:noProof/>
                <w:webHidden/>
                <w:sz w:val="32"/>
                <w:szCs w:val="32"/>
              </w:rPr>
              <w:tab/>
            </w:r>
            <w:r w:rsidRPr="006A1DE2">
              <w:rPr>
                <w:noProof/>
                <w:webHidden/>
                <w:sz w:val="32"/>
                <w:szCs w:val="32"/>
              </w:rPr>
              <w:fldChar w:fldCharType="begin"/>
            </w:r>
            <w:r w:rsidRPr="006A1DE2">
              <w:rPr>
                <w:noProof/>
                <w:webHidden/>
                <w:sz w:val="32"/>
                <w:szCs w:val="32"/>
              </w:rPr>
              <w:instrText xml:space="preserve"> PAGEREF _Toc216802900 \h </w:instrText>
            </w:r>
            <w:r w:rsidRPr="006A1DE2">
              <w:rPr>
                <w:noProof/>
                <w:webHidden/>
                <w:sz w:val="32"/>
                <w:szCs w:val="32"/>
              </w:rPr>
            </w:r>
            <w:r w:rsidRPr="006A1DE2">
              <w:rPr>
                <w:noProof/>
                <w:webHidden/>
                <w:sz w:val="32"/>
                <w:szCs w:val="32"/>
              </w:rPr>
              <w:fldChar w:fldCharType="separate"/>
            </w:r>
            <w:r w:rsidRPr="006A1DE2">
              <w:rPr>
                <w:noProof/>
                <w:webHidden/>
                <w:sz w:val="32"/>
                <w:szCs w:val="32"/>
              </w:rPr>
              <w:t>8</w:t>
            </w:r>
            <w:r w:rsidRPr="006A1DE2">
              <w:rPr>
                <w:noProof/>
                <w:webHidden/>
                <w:sz w:val="32"/>
                <w:szCs w:val="32"/>
              </w:rPr>
              <w:fldChar w:fldCharType="end"/>
            </w:r>
          </w:hyperlink>
        </w:p>
        <w:p w14:paraId="2D7F2A37" w14:textId="35E47924" w:rsidR="006A1DE2" w:rsidRPr="006A1DE2" w:rsidRDefault="006A1DE2">
          <w:pPr>
            <w:pStyle w:val="TOC1"/>
            <w:tabs>
              <w:tab w:val="right" w:leader="dot" w:pos="9016"/>
            </w:tabs>
            <w:rPr>
              <w:rFonts w:asciiTheme="minorHAnsi" w:eastAsiaTheme="minorEastAsia" w:hAnsiTheme="minorHAnsi" w:cstheme="minorBidi"/>
              <w:noProof/>
              <w:kern w:val="2"/>
              <w:sz w:val="36"/>
              <w:szCs w:val="36"/>
              <w14:ligatures w14:val="standardContextual"/>
            </w:rPr>
          </w:pPr>
          <w:hyperlink w:anchor="_Toc216802901" w:history="1">
            <w:r w:rsidRPr="006A1DE2">
              <w:rPr>
                <w:rStyle w:val="Hyperlink"/>
                <w:rFonts w:asciiTheme="majorBidi" w:eastAsia="Google Sans" w:hAnsiTheme="majorBidi" w:cstheme="majorBidi"/>
                <w:noProof/>
                <w:sz w:val="32"/>
                <w:szCs w:val="32"/>
              </w:rPr>
              <w:t>6. Planned Stages of Development (Term 10 Timeline)</w:t>
            </w:r>
            <w:r w:rsidRPr="006A1DE2">
              <w:rPr>
                <w:noProof/>
                <w:webHidden/>
                <w:sz w:val="32"/>
                <w:szCs w:val="32"/>
              </w:rPr>
              <w:tab/>
            </w:r>
            <w:r w:rsidRPr="006A1DE2">
              <w:rPr>
                <w:noProof/>
                <w:webHidden/>
                <w:sz w:val="32"/>
                <w:szCs w:val="32"/>
              </w:rPr>
              <w:fldChar w:fldCharType="begin"/>
            </w:r>
            <w:r w:rsidRPr="006A1DE2">
              <w:rPr>
                <w:noProof/>
                <w:webHidden/>
                <w:sz w:val="32"/>
                <w:szCs w:val="32"/>
              </w:rPr>
              <w:instrText xml:space="preserve"> PAGEREF _Toc216802901 \h </w:instrText>
            </w:r>
            <w:r w:rsidRPr="006A1DE2">
              <w:rPr>
                <w:noProof/>
                <w:webHidden/>
                <w:sz w:val="32"/>
                <w:szCs w:val="32"/>
              </w:rPr>
            </w:r>
            <w:r w:rsidRPr="006A1DE2">
              <w:rPr>
                <w:noProof/>
                <w:webHidden/>
                <w:sz w:val="32"/>
                <w:szCs w:val="32"/>
              </w:rPr>
              <w:fldChar w:fldCharType="separate"/>
            </w:r>
            <w:r w:rsidRPr="006A1DE2">
              <w:rPr>
                <w:noProof/>
                <w:webHidden/>
                <w:sz w:val="32"/>
                <w:szCs w:val="32"/>
              </w:rPr>
              <w:t>8</w:t>
            </w:r>
            <w:r w:rsidRPr="006A1DE2">
              <w:rPr>
                <w:noProof/>
                <w:webHidden/>
                <w:sz w:val="32"/>
                <w:szCs w:val="32"/>
              </w:rPr>
              <w:fldChar w:fldCharType="end"/>
            </w:r>
          </w:hyperlink>
        </w:p>
        <w:p w14:paraId="02834ECF" w14:textId="695DDFD2" w:rsidR="006A1DE2" w:rsidRPr="006A1DE2" w:rsidRDefault="006A1DE2">
          <w:pPr>
            <w:pStyle w:val="TOC1"/>
            <w:tabs>
              <w:tab w:val="right" w:leader="dot" w:pos="9016"/>
            </w:tabs>
            <w:rPr>
              <w:rFonts w:asciiTheme="minorHAnsi" w:eastAsiaTheme="minorEastAsia" w:hAnsiTheme="minorHAnsi" w:cstheme="minorBidi"/>
              <w:noProof/>
              <w:kern w:val="2"/>
              <w:sz w:val="36"/>
              <w:szCs w:val="36"/>
              <w14:ligatures w14:val="standardContextual"/>
            </w:rPr>
          </w:pPr>
          <w:hyperlink w:anchor="_Toc216802902" w:history="1">
            <w:r w:rsidRPr="006A1DE2">
              <w:rPr>
                <w:rStyle w:val="Hyperlink"/>
                <w:rFonts w:asciiTheme="majorBidi" w:eastAsia="Google Sans" w:hAnsiTheme="majorBidi" w:cstheme="majorBidi"/>
                <w:noProof/>
                <w:sz w:val="32"/>
                <w:szCs w:val="32"/>
              </w:rPr>
              <w:t>7. Conclusion and Forward Outlook</w:t>
            </w:r>
            <w:r w:rsidRPr="006A1DE2">
              <w:rPr>
                <w:noProof/>
                <w:webHidden/>
                <w:sz w:val="32"/>
                <w:szCs w:val="32"/>
              </w:rPr>
              <w:tab/>
            </w:r>
            <w:r w:rsidRPr="006A1DE2">
              <w:rPr>
                <w:noProof/>
                <w:webHidden/>
                <w:sz w:val="32"/>
                <w:szCs w:val="32"/>
              </w:rPr>
              <w:fldChar w:fldCharType="begin"/>
            </w:r>
            <w:r w:rsidRPr="006A1DE2">
              <w:rPr>
                <w:noProof/>
                <w:webHidden/>
                <w:sz w:val="32"/>
                <w:szCs w:val="32"/>
              </w:rPr>
              <w:instrText xml:space="preserve"> PAGEREF _Toc216802902 \h </w:instrText>
            </w:r>
            <w:r w:rsidRPr="006A1DE2">
              <w:rPr>
                <w:noProof/>
                <w:webHidden/>
                <w:sz w:val="32"/>
                <w:szCs w:val="32"/>
              </w:rPr>
            </w:r>
            <w:r w:rsidRPr="006A1DE2">
              <w:rPr>
                <w:noProof/>
                <w:webHidden/>
                <w:sz w:val="32"/>
                <w:szCs w:val="32"/>
              </w:rPr>
              <w:fldChar w:fldCharType="separate"/>
            </w:r>
            <w:r w:rsidRPr="006A1DE2">
              <w:rPr>
                <w:noProof/>
                <w:webHidden/>
                <w:sz w:val="32"/>
                <w:szCs w:val="32"/>
              </w:rPr>
              <w:t>9</w:t>
            </w:r>
            <w:r w:rsidRPr="006A1DE2">
              <w:rPr>
                <w:noProof/>
                <w:webHidden/>
                <w:sz w:val="32"/>
                <w:szCs w:val="32"/>
              </w:rPr>
              <w:fldChar w:fldCharType="end"/>
            </w:r>
          </w:hyperlink>
        </w:p>
        <w:p w14:paraId="1D21EC99" w14:textId="027311FA" w:rsidR="009601A4" w:rsidRDefault="009601A4">
          <w:r w:rsidRPr="006A1DE2">
            <w:rPr>
              <w:b/>
              <w:bCs/>
              <w:noProof/>
              <w:sz w:val="48"/>
              <w:szCs w:val="48"/>
            </w:rPr>
            <w:fldChar w:fldCharType="end"/>
          </w:r>
        </w:p>
      </w:sdtContent>
    </w:sdt>
    <w:p w14:paraId="67FB9E0D" w14:textId="1FEFBAAD" w:rsidR="00C7505B" w:rsidRPr="00C7505B" w:rsidRDefault="009601A4" w:rsidP="00C7505B">
      <w:pPr>
        <w:rPr>
          <w:rFonts w:asciiTheme="majorBidi" w:eastAsia="Google Sans Text" w:hAnsiTheme="majorBidi" w:cstheme="majorBidi"/>
          <w:color w:val="1F1F1F"/>
          <w:sz w:val="52"/>
          <w:szCs w:val="52"/>
        </w:rPr>
      </w:pPr>
      <w:r w:rsidRPr="009601A4">
        <w:rPr>
          <w:rFonts w:asciiTheme="majorBidi" w:eastAsia="Google Sans Text" w:hAnsiTheme="majorBidi" w:cstheme="majorBidi"/>
          <w:color w:val="1F1F1F"/>
          <w:sz w:val="44"/>
          <w:szCs w:val="44"/>
        </w:rPr>
        <w:br w:type="page"/>
      </w:r>
      <w:r w:rsidR="00C7505B" w:rsidRPr="00C7505B">
        <w:rPr>
          <w:rFonts w:ascii="Times New Roman" w:eastAsia="Times New Roman" w:hAnsi="Times New Roman" w:cs="Times New Roman"/>
          <w:b/>
          <w:bCs/>
          <w:sz w:val="44"/>
          <w:szCs w:val="44"/>
        </w:rPr>
        <w:t>Table of Figures</w:t>
      </w:r>
    </w:p>
    <w:p w14:paraId="3AEB436C" w14:textId="01928D91" w:rsidR="00C7505B" w:rsidRPr="00C7505B" w:rsidRDefault="00C7505B" w:rsidP="00C7505B">
      <w:pPr>
        <w:widowControl/>
        <w:numPr>
          <w:ilvl w:val="0"/>
          <w:numId w:val="8"/>
        </w:numPr>
        <w:spacing w:before="100" w:beforeAutospacing="1" w:after="100" w:afterAutospacing="1"/>
        <w:rPr>
          <w:rFonts w:ascii="Times New Roman" w:eastAsia="Times New Roman" w:hAnsi="Times New Roman" w:cs="Times New Roman"/>
          <w:sz w:val="32"/>
          <w:szCs w:val="32"/>
        </w:rPr>
      </w:pPr>
      <w:r w:rsidRPr="00C7505B">
        <w:rPr>
          <w:rFonts w:ascii="Times New Roman" w:eastAsia="Times New Roman" w:hAnsi="Times New Roman" w:cs="Times New Roman"/>
          <w:sz w:val="32"/>
          <w:szCs w:val="32"/>
        </w:rPr>
        <w:t xml:space="preserve">Figure 4.1: Custom Arabic Sign Language Dataset </w:t>
      </w:r>
    </w:p>
    <w:p w14:paraId="6E8652E2" w14:textId="77777777" w:rsidR="00C7505B" w:rsidRPr="00C7505B" w:rsidRDefault="00C7505B" w:rsidP="00C7505B">
      <w:pPr>
        <w:widowControl/>
        <w:numPr>
          <w:ilvl w:val="0"/>
          <w:numId w:val="8"/>
        </w:numPr>
        <w:spacing w:before="100" w:beforeAutospacing="1" w:after="100" w:afterAutospacing="1"/>
        <w:rPr>
          <w:rFonts w:ascii="Times New Roman" w:eastAsia="Times New Roman" w:hAnsi="Times New Roman" w:cs="Times New Roman"/>
          <w:sz w:val="32"/>
          <w:szCs w:val="32"/>
        </w:rPr>
      </w:pPr>
      <w:r w:rsidRPr="00C7505B">
        <w:rPr>
          <w:rFonts w:ascii="Times New Roman" w:eastAsia="Times New Roman" w:hAnsi="Times New Roman" w:cs="Times New Roman"/>
          <w:sz w:val="32"/>
          <w:szCs w:val="32"/>
        </w:rPr>
        <w:t>Figure 4.2: Combined Model Architecture Flow</w:t>
      </w:r>
    </w:p>
    <w:p w14:paraId="2CB095FD" w14:textId="77777777" w:rsidR="00C7505B" w:rsidRDefault="00C7505B">
      <w:pPr>
        <w:rPr>
          <w:rFonts w:asciiTheme="majorBidi" w:eastAsia="Google Sans Text" w:hAnsiTheme="majorBidi" w:cstheme="majorBidi"/>
          <w:color w:val="1F1F1F"/>
          <w:sz w:val="44"/>
          <w:szCs w:val="44"/>
        </w:rPr>
      </w:pPr>
      <w:r>
        <w:rPr>
          <w:rFonts w:asciiTheme="majorBidi" w:eastAsia="Google Sans Text" w:hAnsiTheme="majorBidi" w:cstheme="majorBidi"/>
          <w:color w:val="1F1F1F"/>
          <w:sz w:val="44"/>
          <w:szCs w:val="44"/>
        </w:rPr>
        <w:br w:type="page"/>
      </w:r>
    </w:p>
    <w:p w14:paraId="4C03B9EF" w14:textId="77777777" w:rsidR="009601A4" w:rsidRPr="009601A4" w:rsidRDefault="009601A4">
      <w:pPr>
        <w:rPr>
          <w:rFonts w:asciiTheme="majorBidi" w:eastAsia="Google Sans Text" w:hAnsiTheme="majorBidi" w:cstheme="majorBidi"/>
          <w:color w:val="1F1F1F"/>
          <w:sz w:val="44"/>
          <w:szCs w:val="44"/>
        </w:rPr>
      </w:pPr>
    </w:p>
    <w:p w14:paraId="5DE12AD6" w14:textId="77777777" w:rsidR="009601A4" w:rsidRPr="009601A4" w:rsidRDefault="009601A4" w:rsidP="009601A4">
      <w:pPr>
        <w:pBdr>
          <w:top w:val="nil"/>
          <w:left w:val="nil"/>
          <w:bottom w:val="nil"/>
          <w:right w:val="nil"/>
          <w:between w:val="nil"/>
        </w:pBdr>
        <w:spacing w:after="120" w:line="275" w:lineRule="auto"/>
        <w:ind w:left="480"/>
        <w:rPr>
          <w:rFonts w:asciiTheme="majorBidi" w:hAnsiTheme="majorBidi" w:cstheme="majorBidi"/>
        </w:rPr>
      </w:pPr>
    </w:p>
    <w:p w14:paraId="360CAF5B" w14:textId="77777777" w:rsidR="005A1D02" w:rsidRPr="009601A4" w:rsidRDefault="00000000">
      <w:pPr>
        <w:pStyle w:val="Heading1"/>
        <w:spacing w:before="120" w:after="120" w:line="275" w:lineRule="auto"/>
        <w:rPr>
          <w:rFonts w:asciiTheme="majorBidi" w:eastAsia="Google Sans" w:hAnsiTheme="majorBidi" w:cstheme="majorBidi"/>
          <w:color w:val="1F1F1F"/>
        </w:rPr>
      </w:pPr>
      <w:bookmarkStart w:id="3" w:name="_Toc216802891"/>
      <w:r w:rsidRPr="009601A4">
        <w:rPr>
          <w:rFonts w:asciiTheme="majorBidi" w:eastAsia="Google Sans" w:hAnsiTheme="majorBidi" w:cstheme="majorBidi"/>
          <w:color w:val="1F1F1F"/>
        </w:rPr>
        <w:t>1. Executive Summary</w:t>
      </w:r>
      <w:bookmarkEnd w:id="3"/>
    </w:p>
    <w:p w14:paraId="1FB018A8" w14:textId="77777777" w:rsidR="005A1D02" w:rsidRPr="009601A4" w:rsidRDefault="00000000">
      <w:pPr>
        <w:pBdr>
          <w:top w:val="nil"/>
          <w:left w:val="nil"/>
          <w:bottom w:val="nil"/>
          <w:right w:val="nil"/>
          <w:between w:val="nil"/>
        </w:pBdr>
        <w:spacing w:after="240" w:line="275" w:lineRule="auto"/>
        <w:rPr>
          <w:rFonts w:asciiTheme="majorBidi" w:eastAsia="Google Sans Text" w:hAnsiTheme="majorBidi" w:cstheme="majorBidi"/>
          <w:color w:val="1F1F1F"/>
        </w:rPr>
      </w:pPr>
      <w:r w:rsidRPr="009601A4">
        <w:rPr>
          <w:rFonts w:asciiTheme="majorBidi" w:eastAsia="Google Sans Text" w:hAnsiTheme="majorBidi" w:cstheme="majorBidi"/>
          <w:color w:val="1F1F1F"/>
        </w:rPr>
        <w:t xml:space="preserve">This report formally confirms the successful completion of the research and foundational technical phases (Term 9) and the definitive transition to the core system implementation stage. The central deliverable—the creation of a robust, real-time Arabic Sign Language (ArSL) recognition engine—has been validated. This achievement is predicated on the successful deployment and rigorous training of two distinct Artificial Intelligence paradigms: the image-based </w:t>
      </w:r>
      <w:r w:rsidRPr="009601A4">
        <w:rPr>
          <w:rFonts w:asciiTheme="majorBidi" w:eastAsia="Google Sans Text" w:hAnsiTheme="majorBidi" w:cstheme="majorBidi"/>
          <w:b/>
          <w:bCs/>
          <w:color w:val="1F1F1F"/>
        </w:rPr>
        <w:t>MobileNetV2</w:t>
      </w:r>
      <w:r w:rsidRPr="009601A4">
        <w:rPr>
          <w:rFonts w:asciiTheme="majorBidi" w:eastAsia="Google Sans Text" w:hAnsiTheme="majorBidi" w:cstheme="majorBidi"/>
          <w:color w:val="1F1F1F"/>
        </w:rPr>
        <w:t xml:space="preserve"> Convolutional Neural Network and the geometry-centric </w:t>
      </w:r>
      <w:r w:rsidRPr="009601A4">
        <w:rPr>
          <w:rFonts w:asciiTheme="majorBidi" w:eastAsia="Google Sans Text" w:hAnsiTheme="majorBidi" w:cstheme="majorBidi"/>
          <w:b/>
          <w:bCs/>
          <w:color w:val="1F1F1F"/>
        </w:rPr>
        <w:t>MediaPipe</w:t>
      </w:r>
      <w:r w:rsidRPr="009601A4">
        <w:rPr>
          <w:rFonts w:asciiTheme="majorBidi" w:eastAsia="Google Sans Text" w:hAnsiTheme="majorBidi" w:cstheme="majorBidi"/>
          <w:color w:val="1F1F1F"/>
        </w:rPr>
        <w:t xml:space="preserve"> framework combined with a Multi-Layer Perceptron (MLP). The current system demonstrates validated real-time translation capability, thereby satisfying all prerequisite technical milestones for the subsequent phases encompassing application enclosure, user interface development, and the integration of the educational module.</w:t>
      </w:r>
    </w:p>
    <w:p w14:paraId="41AEB115" w14:textId="77777777" w:rsidR="005A1D02" w:rsidRPr="009601A4" w:rsidRDefault="00000000">
      <w:pPr>
        <w:pStyle w:val="Heading1"/>
        <w:spacing w:before="0" w:after="120" w:line="275" w:lineRule="auto"/>
        <w:rPr>
          <w:rFonts w:asciiTheme="majorBidi" w:eastAsia="Google Sans" w:hAnsiTheme="majorBidi" w:cstheme="majorBidi"/>
          <w:color w:val="1F1F1F"/>
        </w:rPr>
      </w:pPr>
      <w:bookmarkStart w:id="4" w:name="_Toc216802892"/>
      <w:r w:rsidRPr="009601A4">
        <w:rPr>
          <w:rFonts w:asciiTheme="majorBidi" w:eastAsia="Google Sans" w:hAnsiTheme="majorBidi" w:cstheme="majorBidi"/>
          <w:color w:val="1F1F1F"/>
        </w:rPr>
        <w:t>2. Introduction and Project Context</w:t>
      </w:r>
      <w:bookmarkEnd w:id="4"/>
    </w:p>
    <w:p w14:paraId="65CC5A7A" w14:textId="77777777" w:rsidR="005A1D02" w:rsidRPr="009601A4" w:rsidRDefault="00000000">
      <w:pPr>
        <w:pBdr>
          <w:top w:val="nil"/>
          <w:left w:val="nil"/>
          <w:bottom w:val="nil"/>
          <w:right w:val="nil"/>
          <w:between w:val="nil"/>
        </w:pBdr>
        <w:spacing w:after="240" w:line="275" w:lineRule="auto"/>
        <w:rPr>
          <w:rFonts w:asciiTheme="majorBidi" w:eastAsia="Google Sans Text" w:hAnsiTheme="majorBidi" w:cstheme="majorBidi"/>
          <w:color w:val="1F1F1F"/>
        </w:rPr>
      </w:pPr>
      <w:r w:rsidRPr="009601A4">
        <w:rPr>
          <w:rFonts w:asciiTheme="majorBidi" w:eastAsia="Google Sans Text" w:hAnsiTheme="majorBidi" w:cstheme="majorBidi"/>
          <w:color w:val="1F1F1F"/>
        </w:rPr>
        <w:t xml:space="preserve">The project's mandate is the development of a dual-function system designed to dismantle critical communication barriers through real-time ArSL translation and interactive pedagogical tools. The initial phase concentrated on validating optimal computer vision and deep learning architectures necessary for high-accuracy and minimal-latency operation on consumer-grade hardware. The algorithmic framework utilizes a dual-component strategy: the highly optimized </w:t>
      </w:r>
      <w:r w:rsidRPr="009601A4">
        <w:rPr>
          <w:rFonts w:asciiTheme="majorBidi" w:eastAsia="Google Sans Text" w:hAnsiTheme="majorBidi" w:cstheme="majorBidi"/>
          <w:b/>
          <w:bCs/>
          <w:color w:val="1F1F1F"/>
        </w:rPr>
        <w:t>MobileNetV2</w:t>
      </w:r>
      <w:r w:rsidRPr="009601A4">
        <w:rPr>
          <w:rFonts w:asciiTheme="majorBidi" w:eastAsia="Google Sans Text" w:hAnsiTheme="majorBidi" w:cstheme="majorBidi"/>
          <w:color w:val="1F1F1F"/>
        </w:rPr>
        <w:t xml:space="preserve"> architecture for image-based classification via transfer learning, and the </w:t>
      </w:r>
      <w:r w:rsidRPr="009601A4">
        <w:rPr>
          <w:rFonts w:asciiTheme="majorBidi" w:eastAsia="Google Sans Text" w:hAnsiTheme="majorBidi" w:cstheme="majorBidi"/>
          <w:b/>
          <w:bCs/>
          <w:color w:val="1F1F1F"/>
        </w:rPr>
        <w:t>MediaPipe</w:t>
      </w:r>
      <w:r w:rsidRPr="009601A4">
        <w:rPr>
          <w:rFonts w:asciiTheme="majorBidi" w:eastAsia="Google Sans Text" w:hAnsiTheme="majorBidi" w:cstheme="majorBidi"/>
          <w:color w:val="1F1F1F"/>
        </w:rPr>
        <w:t xml:space="preserve"> framework for the robust extraction of 3D hand landmarks. This intentional dual-model deployment ensures technical redundancy and deployment flexibility, allowing the system to dynamically leverage the strengths of each model based on operational conditions.</w:t>
      </w:r>
    </w:p>
    <w:p w14:paraId="6BB7F114" w14:textId="77777777" w:rsidR="005A1D02" w:rsidRPr="009601A4" w:rsidRDefault="00000000">
      <w:pPr>
        <w:pStyle w:val="Heading1"/>
        <w:spacing w:before="0" w:after="120" w:line="275" w:lineRule="auto"/>
        <w:rPr>
          <w:rFonts w:asciiTheme="majorBidi" w:eastAsia="Google Sans" w:hAnsiTheme="majorBidi" w:cstheme="majorBidi"/>
          <w:color w:val="1F1F1F"/>
        </w:rPr>
      </w:pPr>
      <w:bookmarkStart w:id="5" w:name="_Toc216802893"/>
      <w:r w:rsidRPr="009601A4">
        <w:rPr>
          <w:rFonts w:asciiTheme="majorBidi" w:eastAsia="Google Sans" w:hAnsiTheme="majorBidi" w:cstheme="majorBidi"/>
          <w:color w:val="1F1F1F"/>
        </w:rPr>
        <w:t>3. Project Objectives: Status Review</w:t>
      </w:r>
      <w:bookmarkEnd w:id="5"/>
    </w:p>
    <w:p w14:paraId="0AA888A6" w14:textId="77777777" w:rsidR="005A1D02" w:rsidRPr="009601A4" w:rsidRDefault="00000000">
      <w:pPr>
        <w:pBdr>
          <w:top w:val="nil"/>
          <w:left w:val="nil"/>
          <w:bottom w:val="nil"/>
          <w:right w:val="nil"/>
          <w:between w:val="nil"/>
        </w:pBdr>
        <w:spacing w:after="120" w:line="275" w:lineRule="auto"/>
        <w:rPr>
          <w:rFonts w:asciiTheme="majorBidi" w:eastAsia="Google Sans Text" w:hAnsiTheme="majorBidi" w:cstheme="majorBidi"/>
          <w:color w:val="1F1F1F"/>
        </w:rPr>
      </w:pPr>
      <w:r w:rsidRPr="009601A4">
        <w:rPr>
          <w:rFonts w:asciiTheme="majorBidi" w:eastAsia="Google Sans Text" w:hAnsiTheme="majorBidi" w:cstheme="majorBidi"/>
          <w:color w:val="1F1F1F"/>
        </w:rPr>
        <w:t>The primary objectives established in the original proposal guide the project's strategic direction. The current status against these defined goals is formally reviewed below:</w:t>
      </w:r>
    </w:p>
    <w:p w14:paraId="7E8F0FDC" w14:textId="77777777" w:rsidR="005A1D02" w:rsidRPr="009601A4" w:rsidRDefault="00000000">
      <w:pPr>
        <w:numPr>
          <w:ilvl w:val="0"/>
          <w:numId w:val="4"/>
        </w:numPr>
        <w:pBdr>
          <w:top w:val="nil"/>
          <w:left w:val="nil"/>
          <w:bottom w:val="nil"/>
          <w:right w:val="nil"/>
          <w:between w:val="nil"/>
        </w:pBdr>
        <w:spacing w:line="275" w:lineRule="auto"/>
        <w:rPr>
          <w:rFonts w:asciiTheme="majorBidi" w:hAnsiTheme="majorBidi" w:cstheme="majorBidi"/>
        </w:rPr>
      </w:pPr>
      <w:r w:rsidRPr="009601A4">
        <w:rPr>
          <w:rFonts w:asciiTheme="majorBidi" w:eastAsia="Google Sans Text" w:hAnsiTheme="majorBidi" w:cstheme="majorBidi"/>
          <w:b/>
          <w:bCs/>
          <w:color w:val="1F1F1F"/>
        </w:rPr>
        <w:t>Goal 1: Develop High-Accuracy Recognition Models:</w:t>
      </w:r>
      <w:r w:rsidRPr="009601A4">
        <w:rPr>
          <w:rFonts w:asciiTheme="majorBidi" w:eastAsia="Google Sans Text" w:hAnsiTheme="majorBidi" w:cstheme="majorBidi"/>
          <w:color w:val="1F1F1F"/>
        </w:rPr>
        <w:t xml:space="preserve"> </w:t>
      </w:r>
      <w:r w:rsidRPr="009601A4">
        <w:rPr>
          <w:rFonts w:asciiTheme="majorBidi" w:eastAsia="Google Sans Text" w:hAnsiTheme="majorBidi" w:cstheme="majorBidi"/>
          <w:b/>
          <w:bCs/>
          <w:color w:val="1F1F1F"/>
        </w:rPr>
        <w:t>Achieved</w:t>
      </w:r>
      <w:r w:rsidRPr="009601A4">
        <w:rPr>
          <w:rFonts w:asciiTheme="majorBidi" w:eastAsia="Google Sans Text" w:hAnsiTheme="majorBidi" w:cstheme="majorBidi"/>
          <w:color w:val="1F1F1F"/>
        </w:rPr>
        <w:t>. Both MobileNetV2 and MediaPipe MLP models have been successfully trained and validated, demonstrating classification accuracies exceeding the 90% target.</w:t>
      </w:r>
    </w:p>
    <w:p w14:paraId="516056AB" w14:textId="0A87EDF0" w:rsidR="005A1D02" w:rsidRPr="009601A4" w:rsidRDefault="00000000">
      <w:pPr>
        <w:numPr>
          <w:ilvl w:val="0"/>
          <w:numId w:val="4"/>
        </w:numPr>
        <w:pBdr>
          <w:top w:val="nil"/>
          <w:left w:val="nil"/>
          <w:bottom w:val="nil"/>
          <w:right w:val="nil"/>
          <w:between w:val="nil"/>
        </w:pBdr>
        <w:spacing w:line="275" w:lineRule="auto"/>
        <w:rPr>
          <w:rFonts w:asciiTheme="majorBidi" w:hAnsiTheme="majorBidi" w:cstheme="majorBidi"/>
        </w:rPr>
      </w:pPr>
      <w:r w:rsidRPr="009601A4">
        <w:rPr>
          <w:rFonts w:asciiTheme="majorBidi" w:eastAsia="Google Sans Text" w:hAnsiTheme="majorBidi" w:cstheme="majorBidi"/>
          <w:b/>
          <w:bCs/>
          <w:color w:val="1F1F1F"/>
        </w:rPr>
        <w:t>Goal 2: Achieve Real-Time Performance:</w:t>
      </w:r>
      <w:r w:rsidRPr="009601A4">
        <w:rPr>
          <w:rFonts w:asciiTheme="majorBidi" w:eastAsia="Google Sans Text" w:hAnsiTheme="majorBidi" w:cstheme="majorBidi"/>
          <w:color w:val="1F1F1F"/>
        </w:rPr>
        <w:t xml:space="preserve"> </w:t>
      </w:r>
      <w:r w:rsidRPr="009601A4">
        <w:rPr>
          <w:rFonts w:asciiTheme="majorBidi" w:eastAsia="Google Sans Text" w:hAnsiTheme="majorBidi" w:cstheme="majorBidi"/>
          <w:b/>
          <w:bCs/>
          <w:color w:val="1F1F1F"/>
        </w:rPr>
        <w:t>Achieved</w:t>
      </w:r>
      <w:r w:rsidRPr="009601A4">
        <w:rPr>
          <w:rFonts w:asciiTheme="majorBidi" w:eastAsia="Google Sans Text" w:hAnsiTheme="majorBidi" w:cstheme="majorBidi"/>
          <w:color w:val="1F1F1F"/>
        </w:rPr>
        <w:t xml:space="preserve">. The core </w:t>
      </w:r>
      <w:r w:rsidR="007A1A0F" w:rsidRPr="009601A4">
        <w:rPr>
          <w:rFonts w:asciiTheme="majorBidi" w:eastAsia="Google Sans Text" w:hAnsiTheme="majorBidi" w:cstheme="majorBidi"/>
          <w:color w:val="1F1F1F"/>
        </w:rPr>
        <w:t>Combined Architecture</w:t>
      </w:r>
      <w:r w:rsidRPr="009601A4">
        <w:rPr>
          <w:rFonts w:asciiTheme="majorBidi" w:eastAsia="Google Sans Text" w:hAnsiTheme="majorBidi" w:cstheme="majorBidi"/>
          <w:color w:val="1F1F1F"/>
        </w:rPr>
        <w:t xml:space="preserve"> control script has been developed and optimized, consistently processing live video streams and generating continuous predicted text output with sufficiently low latency.</w:t>
      </w:r>
    </w:p>
    <w:p w14:paraId="77E9BFC0" w14:textId="77777777" w:rsidR="005A1D02" w:rsidRPr="009601A4" w:rsidRDefault="00000000">
      <w:pPr>
        <w:numPr>
          <w:ilvl w:val="0"/>
          <w:numId w:val="4"/>
        </w:numPr>
        <w:pBdr>
          <w:top w:val="nil"/>
          <w:left w:val="nil"/>
          <w:bottom w:val="nil"/>
          <w:right w:val="nil"/>
          <w:between w:val="nil"/>
        </w:pBdr>
        <w:spacing w:line="275" w:lineRule="auto"/>
        <w:rPr>
          <w:rFonts w:asciiTheme="majorBidi" w:hAnsiTheme="majorBidi" w:cstheme="majorBidi"/>
        </w:rPr>
      </w:pPr>
      <w:r w:rsidRPr="009601A4">
        <w:rPr>
          <w:rFonts w:asciiTheme="majorBidi" w:eastAsia="Google Sans Text" w:hAnsiTheme="majorBidi" w:cstheme="majorBidi"/>
          <w:b/>
          <w:bCs/>
          <w:color w:val="1F1F1F"/>
        </w:rPr>
        <w:t>Goal 3: Implement Bidirectional Communication (Speech Synthesis):</w:t>
      </w:r>
      <w:r w:rsidRPr="009601A4">
        <w:rPr>
          <w:rFonts w:asciiTheme="majorBidi" w:eastAsia="Google Sans Text" w:hAnsiTheme="majorBidi" w:cstheme="majorBidi"/>
          <w:color w:val="1F1F1F"/>
        </w:rPr>
        <w:t xml:space="preserve"> </w:t>
      </w:r>
      <w:r w:rsidRPr="009601A4">
        <w:rPr>
          <w:rFonts w:asciiTheme="majorBidi" w:eastAsia="Google Sans Text" w:hAnsiTheme="majorBidi" w:cstheme="majorBidi"/>
          <w:b/>
          <w:bCs/>
          <w:color w:val="1F1F1F"/>
        </w:rPr>
        <w:t>Pending</w:t>
      </w:r>
      <w:r w:rsidRPr="009601A4">
        <w:rPr>
          <w:rFonts w:asciiTheme="majorBidi" w:eastAsia="Google Sans Text" w:hAnsiTheme="majorBidi" w:cstheme="majorBidi"/>
          <w:color w:val="1F1F1F"/>
        </w:rPr>
        <w:t>. This requires the integration of external Speech-to-Text (STT) and Text-to-Speech (TTS) services as part of Stage II.</w:t>
      </w:r>
    </w:p>
    <w:p w14:paraId="5D6E1C96" w14:textId="77777777" w:rsidR="005A1D02" w:rsidRPr="009601A4" w:rsidRDefault="00000000">
      <w:pPr>
        <w:numPr>
          <w:ilvl w:val="0"/>
          <w:numId w:val="4"/>
        </w:numPr>
        <w:pBdr>
          <w:top w:val="nil"/>
          <w:left w:val="nil"/>
          <w:bottom w:val="nil"/>
          <w:right w:val="nil"/>
          <w:between w:val="nil"/>
        </w:pBdr>
        <w:spacing w:line="275" w:lineRule="auto"/>
        <w:rPr>
          <w:rFonts w:asciiTheme="majorBidi" w:hAnsiTheme="majorBidi" w:cstheme="majorBidi"/>
        </w:rPr>
      </w:pPr>
      <w:r w:rsidRPr="009601A4">
        <w:rPr>
          <w:rFonts w:asciiTheme="majorBidi" w:eastAsia="Google Sans Text" w:hAnsiTheme="majorBidi" w:cstheme="majorBidi"/>
          <w:b/>
          <w:bCs/>
          <w:color w:val="1F1F1F"/>
        </w:rPr>
        <w:t>Goal 4: Build an Engaging Educational Platform:</w:t>
      </w:r>
      <w:r w:rsidRPr="009601A4">
        <w:rPr>
          <w:rFonts w:asciiTheme="majorBidi" w:eastAsia="Google Sans Text" w:hAnsiTheme="majorBidi" w:cstheme="majorBidi"/>
          <w:color w:val="1F1F1F"/>
        </w:rPr>
        <w:t xml:space="preserve"> </w:t>
      </w:r>
      <w:r w:rsidRPr="009601A4">
        <w:rPr>
          <w:rFonts w:asciiTheme="majorBidi" w:eastAsia="Google Sans Text" w:hAnsiTheme="majorBidi" w:cstheme="majorBidi"/>
          <w:b/>
          <w:bCs/>
          <w:color w:val="1F1F1F"/>
        </w:rPr>
        <w:t>In Progress</w:t>
      </w:r>
      <w:r w:rsidRPr="009601A4">
        <w:rPr>
          <w:rFonts w:asciiTheme="majorBidi" w:eastAsia="Google Sans Text" w:hAnsiTheme="majorBidi" w:cstheme="majorBidi"/>
          <w:color w:val="1F1F1F"/>
        </w:rPr>
        <w:t>. The foundational logic for gesture validation, specifically the Euclidean distance metric for 3D landmark comparison (Stage I), is currently under design.</w:t>
      </w:r>
    </w:p>
    <w:p w14:paraId="644B9FCD" w14:textId="2585F0A8" w:rsidR="005A1D02" w:rsidRPr="009601A4" w:rsidRDefault="00000000">
      <w:pPr>
        <w:numPr>
          <w:ilvl w:val="0"/>
          <w:numId w:val="4"/>
        </w:numPr>
        <w:pBdr>
          <w:top w:val="nil"/>
          <w:left w:val="nil"/>
          <w:bottom w:val="nil"/>
          <w:right w:val="nil"/>
          <w:between w:val="nil"/>
        </w:pBdr>
        <w:spacing w:after="120" w:line="275" w:lineRule="auto"/>
        <w:rPr>
          <w:rFonts w:asciiTheme="majorBidi" w:hAnsiTheme="majorBidi" w:cstheme="majorBidi"/>
        </w:rPr>
      </w:pPr>
      <w:r w:rsidRPr="009601A4">
        <w:rPr>
          <w:rFonts w:asciiTheme="majorBidi" w:eastAsia="Google Sans Text" w:hAnsiTheme="majorBidi" w:cstheme="majorBidi"/>
          <w:b/>
          <w:bCs/>
          <w:color w:val="1F1F1F"/>
        </w:rPr>
        <w:t>Goal 5: Design an Intuitive User Interface &amp; Deploy:</w:t>
      </w:r>
      <w:r w:rsidRPr="009601A4">
        <w:rPr>
          <w:rFonts w:asciiTheme="majorBidi" w:eastAsia="Google Sans Text" w:hAnsiTheme="majorBidi" w:cstheme="majorBidi"/>
          <w:color w:val="1F1F1F"/>
        </w:rPr>
        <w:t xml:space="preserve"> </w:t>
      </w:r>
      <w:r w:rsidRPr="009601A4">
        <w:rPr>
          <w:rFonts w:asciiTheme="majorBidi" w:eastAsia="Google Sans Text" w:hAnsiTheme="majorBidi" w:cstheme="majorBidi"/>
          <w:b/>
          <w:bCs/>
          <w:color w:val="1F1F1F"/>
        </w:rPr>
        <w:t>Pending</w:t>
      </w:r>
      <w:r w:rsidRPr="009601A4">
        <w:rPr>
          <w:rFonts w:asciiTheme="majorBidi" w:eastAsia="Google Sans Text" w:hAnsiTheme="majorBidi" w:cstheme="majorBidi"/>
          <w:color w:val="1F1F1F"/>
        </w:rPr>
        <w:t>. This critical phase requires the transition from the functional prototyping environment (</w:t>
      </w:r>
      <w:r w:rsidR="007A1A0F" w:rsidRPr="009601A4">
        <w:rPr>
          <w:rFonts w:asciiTheme="majorBidi" w:eastAsia="Google Sans Text" w:hAnsiTheme="majorBidi" w:cstheme="majorBidi"/>
          <w:color w:val="1F1F1F"/>
        </w:rPr>
        <w:t>Jupiter</w:t>
      </w:r>
      <w:r w:rsidRPr="009601A4">
        <w:rPr>
          <w:rFonts w:asciiTheme="majorBidi" w:eastAsia="Google Sans Text" w:hAnsiTheme="majorBidi" w:cstheme="majorBidi"/>
          <w:color w:val="1F1F1F"/>
        </w:rPr>
        <w:t>/OpenCV) to a formal Graphical User Interface (GUI) wrapper (Stage III &amp; IV).</w:t>
      </w:r>
    </w:p>
    <w:p w14:paraId="443E583C" w14:textId="77777777" w:rsidR="005A1D02" w:rsidRPr="009601A4" w:rsidRDefault="00000000">
      <w:pPr>
        <w:pStyle w:val="Heading1"/>
        <w:spacing w:before="120" w:after="120" w:line="275" w:lineRule="auto"/>
        <w:rPr>
          <w:rFonts w:asciiTheme="majorBidi" w:eastAsia="Google Sans" w:hAnsiTheme="majorBidi" w:cstheme="majorBidi"/>
          <w:color w:val="1F1F1F"/>
        </w:rPr>
      </w:pPr>
      <w:bookmarkStart w:id="6" w:name="_Toc216802894"/>
      <w:r w:rsidRPr="009601A4">
        <w:rPr>
          <w:rFonts w:asciiTheme="majorBidi" w:eastAsia="Google Sans" w:hAnsiTheme="majorBidi" w:cstheme="majorBidi"/>
          <w:color w:val="1F1F1F"/>
        </w:rPr>
        <w:t>4. Technical Implementation: Recognition Engine</w:t>
      </w:r>
      <w:bookmarkEnd w:id="6"/>
    </w:p>
    <w:p w14:paraId="26CBCAB1" w14:textId="77777777" w:rsidR="005A1D02" w:rsidRPr="009601A4" w:rsidRDefault="00000000">
      <w:pPr>
        <w:pBdr>
          <w:top w:val="nil"/>
          <w:left w:val="nil"/>
          <w:bottom w:val="nil"/>
          <w:right w:val="nil"/>
          <w:between w:val="nil"/>
        </w:pBdr>
        <w:spacing w:after="240" w:line="275" w:lineRule="auto"/>
        <w:rPr>
          <w:rFonts w:asciiTheme="majorBidi" w:eastAsia="Google Sans Text" w:hAnsiTheme="majorBidi" w:cstheme="majorBidi"/>
          <w:color w:val="1F1F1F"/>
        </w:rPr>
      </w:pPr>
      <w:r w:rsidRPr="009601A4">
        <w:rPr>
          <w:rFonts w:asciiTheme="majorBidi" w:eastAsia="Google Sans Text" w:hAnsiTheme="majorBidi" w:cstheme="majorBidi"/>
          <w:color w:val="1F1F1F"/>
        </w:rPr>
        <w:t>Phase 1 (Model Development) has been formally concluded, and Phase 2 (Real-Time Integration) is substantially complete.</w:t>
      </w:r>
    </w:p>
    <w:p w14:paraId="732BBA6B" w14:textId="77777777" w:rsidR="005A1D02" w:rsidRPr="009601A4" w:rsidRDefault="00000000">
      <w:pPr>
        <w:pStyle w:val="Heading2"/>
        <w:spacing w:before="0" w:after="120" w:line="275" w:lineRule="auto"/>
        <w:rPr>
          <w:rFonts w:asciiTheme="majorBidi" w:eastAsia="Google Sans" w:hAnsiTheme="majorBidi" w:cstheme="majorBidi"/>
          <w:color w:val="1F1F1F"/>
        </w:rPr>
      </w:pPr>
      <w:bookmarkStart w:id="7" w:name="_Toc216802895"/>
      <w:r w:rsidRPr="009601A4">
        <w:rPr>
          <w:rFonts w:asciiTheme="majorBidi" w:eastAsia="Google Sans" w:hAnsiTheme="majorBidi" w:cstheme="majorBidi"/>
          <w:color w:val="1F1F1F"/>
        </w:rPr>
        <w:t>4.1. Architectural Strategy and Configuration</w:t>
      </w:r>
      <w:bookmarkEnd w:id="7"/>
    </w:p>
    <w:p w14:paraId="6F9B9E11" w14:textId="77777777" w:rsidR="005A1D02" w:rsidRPr="009601A4" w:rsidRDefault="00000000">
      <w:pPr>
        <w:pBdr>
          <w:top w:val="nil"/>
          <w:left w:val="nil"/>
          <w:bottom w:val="nil"/>
          <w:right w:val="nil"/>
          <w:between w:val="nil"/>
        </w:pBdr>
        <w:spacing w:after="120" w:line="275" w:lineRule="auto"/>
        <w:rPr>
          <w:rFonts w:asciiTheme="majorBidi" w:eastAsia="Google Sans Text" w:hAnsiTheme="majorBidi" w:cstheme="majorBidi"/>
          <w:color w:val="1F1F1F"/>
        </w:rPr>
      </w:pPr>
      <w:r w:rsidRPr="009601A4">
        <w:rPr>
          <w:rFonts w:asciiTheme="majorBidi" w:eastAsia="Google Sans Text" w:hAnsiTheme="majorBidi" w:cstheme="majorBidi"/>
          <w:color w:val="1F1F1F"/>
        </w:rPr>
        <w:t>The deliberate pursuit of two distinct deep learning methodologies was executed to maximize system robustness and performance adaptability:</w:t>
      </w:r>
    </w:p>
    <w:p w14:paraId="400BF47A" w14:textId="50BFE7E6" w:rsidR="005A1D02" w:rsidRPr="009601A4" w:rsidRDefault="00000000">
      <w:pPr>
        <w:numPr>
          <w:ilvl w:val="0"/>
          <w:numId w:val="5"/>
        </w:numPr>
        <w:pBdr>
          <w:top w:val="nil"/>
          <w:left w:val="nil"/>
          <w:bottom w:val="nil"/>
          <w:right w:val="nil"/>
          <w:between w:val="nil"/>
        </w:pBdr>
        <w:spacing w:line="275" w:lineRule="auto"/>
        <w:rPr>
          <w:rFonts w:asciiTheme="majorBidi" w:hAnsiTheme="majorBidi" w:cstheme="majorBidi"/>
        </w:rPr>
      </w:pPr>
      <w:r w:rsidRPr="009601A4">
        <w:rPr>
          <w:rFonts w:asciiTheme="majorBidi" w:eastAsia="Google Sans Text" w:hAnsiTheme="majorBidi" w:cstheme="majorBidi"/>
          <w:b/>
          <w:bCs/>
          <w:color w:val="1F1F1F"/>
        </w:rPr>
        <w:t>Approach A: MobileNetV2 (Transfer Learning):</w:t>
      </w:r>
      <w:r w:rsidRPr="009601A4">
        <w:rPr>
          <w:rFonts w:asciiTheme="majorBidi" w:eastAsia="Google Sans Text" w:hAnsiTheme="majorBidi" w:cstheme="majorBidi"/>
          <w:color w:val="1F1F1F"/>
        </w:rPr>
        <w:t xml:space="preserve"> This architecture was employed as the deep feature-extraction core. Stability was ensured through the augmentation of </w:t>
      </w:r>
      <w:r w:rsidR="007A1A0F" w:rsidRPr="009601A4">
        <w:rPr>
          <w:rFonts w:asciiTheme="majorBidi" w:eastAsia="Google Sans Text" w:hAnsiTheme="majorBidi" w:cstheme="majorBidi"/>
          <w:color w:val="1F1F1F"/>
        </w:rPr>
        <w:t>Batch Normalization</w:t>
      </w:r>
      <w:r w:rsidRPr="009601A4">
        <w:rPr>
          <w:rFonts w:asciiTheme="majorBidi" w:eastAsia="Google Sans Text" w:hAnsiTheme="majorBidi" w:cstheme="majorBidi"/>
          <w:color w:val="1F1F1F"/>
        </w:rPr>
        <w:t xml:space="preserve"> layers and rigorous fine-tuning on the proprietary ArSL dataset. Model weights are securely archived as mobilenet_arabic_best_final.</w:t>
      </w:r>
    </w:p>
    <w:p w14:paraId="25AEC15E" w14:textId="77777777" w:rsidR="005A1D02" w:rsidRPr="009601A4" w:rsidRDefault="00000000">
      <w:pPr>
        <w:numPr>
          <w:ilvl w:val="0"/>
          <w:numId w:val="5"/>
        </w:numPr>
        <w:pBdr>
          <w:top w:val="nil"/>
          <w:left w:val="nil"/>
          <w:bottom w:val="nil"/>
          <w:right w:val="nil"/>
          <w:between w:val="nil"/>
        </w:pBdr>
        <w:spacing w:after="120" w:line="275" w:lineRule="auto"/>
        <w:rPr>
          <w:rFonts w:asciiTheme="majorBidi" w:hAnsiTheme="majorBidi" w:cstheme="majorBidi"/>
        </w:rPr>
      </w:pPr>
      <w:r w:rsidRPr="009601A4">
        <w:rPr>
          <w:rFonts w:asciiTheme="majorBidi" w:eastAsia="Google Sans Text" w:hAnsiTheme="majorBidi" w:cstheme="majorBidi"/>
          <w:b/>
          <w:bCs/>
          <w:color w:val="1F1F1F"/>
        </w:rPr>
        <w:t>Approach B: MediaPipe and MLP Integration:</w:t>
      </w:r>
      <w:r w:rsidRPr="009601A4">
        <w:rPr>
          <w:rFonts w:asciiTheme="majorBidi" w:eastAsia="Google Sans Text" w:hAnsiTheme="majorBidi" w:cstheme="majorBidi"/>
          <w:color w:val="1F1F1F"/>
        </w:rPr>
        <w:t xml:space="preserve"> The geometry-centric feature extraction pipeline utilizes the MediaPipe framework to precisely map twenty-one distinct 3D hand landmark coordinates. This reduced dimensionality input is classified by a specialized lightweight MLP, ensuring minimal latency and suitability for deployment in CPU-constrained environments.</w:t>
      </w:r>
    </w:p>
    <w:p w14:paraId="3C3CECD8" w14:textId="77777777" w:rsidR="005A1D02" w:rsidRPr="009601A4" w:rsidRDefault="00000000">
      <w:pPr>
        <w:pStyle w:val="Heading2"/>
        <w:spacing w:before="120" w:after="120" w:line="275" w:lineRule="auto"/>
        <w:rPr>
          <w:rFonts w:asciiTheme="majorBidi" w:eastAsia="Google Sans" w:hAnsiTheme="majorBidi" w:cstheme="majorBidi"/>
          <w:color w:val="1F1F1F"/>
        </w:rPr>
      </w:pPr>
      <w:bookmarkStart w:id="8" w:name="_Toc216802896"/>
      <w:r w:rsidRPr="009601A4">
        <w:rPr>
          <w:rFonts w:asciiTheme="majorBidi" w:eastAsia="Google Sans" w:hAnsiTheme="majorBidi" w:cstheme="majorBidi"/>
          <w:color w:val="1F1F1F"/>
        </w:rPr>
        <w:t>4.2. Quantitative Performance Analysis</w:t>
      </w:r>
      <w:bookmarkEnd w:id="8"/>
    </w:p>
    <w:p w14:paraId="0856EF11" w14:textId="77777777" w:rsidR="005A1D02" w:rsidRPr="009601A4" w:rsidRDefault="00000000">
      <w:pPr>
        <w:pBdr>
          <w:top w:val="nil"/>
          <w:left w:val="nil"/>
          <w:bottom w:val="nil"/>
          <w:right w:val="nil"/>
          <w:between w:val="nil"/>
        </w:pBdr>
        <w:spacing w:after="240" w:line="275" w:lineRule="auto"/>
        <w:rPr>
          <w:rFonts w:asciiTheme="majorBidi" w:eastAsia="Google Sans Text" w:hAnsiTheme="majorBidi" w:cstheme="majorBidi"/>
          <w:color w:val="1F1F1F"/>
        </w:rPr>
      </w:pPr>
      <w:r w:rsidRPr="009601A4">
        <w:rPr>
          <w:rFonts w:asciiTheme="majorBidi" w:eastAsia="Google Sans Text" w:hAnsiTheme="majorBidi" w:cstheme="majorBidi"/>
          <w:color w:val="1F1F1F"/>
        </w:rPr>
        <w:t>An empirical assessment of the performance efficacy exhibited by the two constructed models validates the architectural choices.</w:t>
      </w: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5A1D02" w:rsidRPr="009601A4" w14:paraId="3502A85D"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1E156D" w14:textId="77777777" w:rsidR="005A1D02" w:rsidRPr="009601A4" w:rsidRDefault="00000000">
            <w:pPr>
              <w:pBdr>
                <w:top w:val="nil"/>
                <w:left w:val="nil"/>
                <w:bottom w:val="nil"/>
                <w:right w:val="nil"/>
                <w:between w:val="nil"/>
              </w:pBdr>
              <w:spacing w:before="120" w:after="120" w:line="275" w:lineRule="auto"/>
              <w:rPr>
                <w:rFonts w:asciiTheme="majorBidi" w:eastAsia="Google Sans Text" w:hAnsiTheme="majorBidi" w:cstheme="majorBidi"/>
                <w:b/>
                <w:bCs/>
                <w:color w:val="1F1F1F"/>
              </w:rPr>
            </w:pPr>
            <w:r w:rsidRPr="009601A4">
              <w:rPr>
                <w:rFonts w:asciiTheme="majorBidi" w:eastAsia="Google Sans Text" w:hAnsiTheme="majorBidi" w:cstheme="majorBidi"/>
                <w:b/>
                <w:bCs/>
                <w:color w:val="1F1F1F"/>
              </w:rPr>
              <w:t>Metric</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28BD8E" w14:textId="77777777" w:rsidR="005A1D02" w:rsidRPr="009601A4" w:rsidRDefault="00000000">
            <w:pPr>
              <w:pBdr>
                <w:top w:val="nil"/>
                <w:left w:val="nil"/>
                <w:bottom w:val="nil"/>
                <w:right w:val="nil"/>
                <w:between w:val="nil"/>
              </w:pBdr>
              <w:spacing w:before="120" w:after="120" w:line="275" w:lineRule="auto"/>
              <w:rPr>
                <w:rFonts w:asciiTheme="majorBidi" w:eastAsia="Google Sans Text" w:hAnsiTheme="majorBidi" w:cstheme="majorBidi"/>
                <w:b/>
                <w:bCs/>
                <w:color w:val="1F1F1F"/>
              </w:rPr>
            </w:pPr>
            <w:r w:rsidRPr="009601A4">
              <w:rPr>
                <w:rFonts w:asciiTheme="majorBidi" w:eastAsia="Google Sans Text" w:hAnsiTheme="majorBidi" w:cstheme="majorBidi"/>
                <w:b/>
                <w:bCs/>
                <w:color w:val="1F1F1F"/>
              </w:rPr>
              <w:t>MobileNetV2 (Image-Based CNN)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FCCAF4" w14:textId="77777777" w:rsidR="005A1D02" w:rsidRPr="009601A4" w:rsidRDefault="00000000">
            <w:pPr>
              <w:pBdr>
                <w:top w:val="nil"/>
                <w:left w:val="nil"/>
                <w:bottom w:val="nil"/>
                <w:right w:val="nil"/>
                <w:between w:val="nil"/>
              </w:pBdr>
              <w:spacing w:before="120" w:after="120" w:line="275" w:lineRule="auto"/>
              <w:rPr>
                <w:rFonts w:asciiTheme="majorBidi" w:eastAsia="Google Sans Text" w:hAnsiTheme="majorBidi" w:cstheme="majorBidi"/>
                <w:b/>
                <w:bCs/>
                <w:color w:val="1F1F1F"/>
              </w:rPr>
            </w:pPr>
            <w:r w:rsidRPr="009601A4">
              <w:rPr>
                <w:rFonts w:asciiTheme="majorBidi" w:eastAsia="Google Sans Text" w:hAnsiTheme="majorBidi" w:cstheme="majorBidi"/>
                <w:b/>
                <w:bCs/>
                <w:color w:val="1F1F1F"/>
              </w:rPr>
              <w:t>MediaPipe + MLP (Landmark-Based)</w:t>
            </w:r>
          </w:p>
        </w:tc>
      </w:tr>
      <w:tr w:rsidR="005A1D02" w:rsidRPr="009601A4" w14:paraId="61ED3C42"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01DAB1" w14:textId="77777777" w:rsidR="005A1D02" w:rsidRPr="009601A4" w:rsidRDefault="00000000">
            <w:pPr>
              <w:pBdr>
                <w:top w:val="nil"/>
                <w:left w:val="nil"/>
                <w:bottom w:val="nil"/>
                <w:right w:val="nil"/>
                <w:between w:val="nil"/>
              </w:pBdr>
              <w:spacing w:line="275" w:lineRule="auto"/>
              <w:rPr>
                <w:rFonts w:asciiTheme="majorBidi" w:eastAsia="Google Sans Text" w:hAnsiTheme="majorBidi" w:cstheme="majorBidi"/>
                <w:b/>
                <w:bCs/>
                <w:color w:val="1F1F1F"/>
              </w:rPr>
            </w:pPr>
            <w:r w:rsidRPr="009601A4">
              <w:rPr>
                <w:rFonts w:asciiTheme="majorBidi" w:eastAsia="Google Sans Text" w:hAnsiTheme="majorBidi" w:cstheme="majorBidi"/>
                <w:b/>
                <w:bCs/>
                <w:color w:val="1F1F1F"/>
              </w:rPr>
              <w:t>Training Accuracy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2F8926" w14:textId="77777777" w:rsidR="005A1D02" w:rsidRPr="009601A4" w:rsidRDefault="00000000">
            <w:pPr>
              <w:pBdr>
                <w:top w:val="nil"/>
                <w:left w:val="nil"/>
                <w:bottom w:val="nil"/>
                <w:right w:val="nil"/>
                <w:between w:val="nil"/>
              </w:pBdr>
              <w:spacing w:line="275" w:lineRule="auto"/>
              <w:rPr>
                <w:rFonts w:asciiTheme="majorBidi" w:eastAsia="Google Sans Text" w:hAnsiTheme="majorBidi" w:cstheme="majorBidi"/>
                <w:color w:val="1F1F1F"/>
              </w:rPr>
            </w:pPr>
            <w:r w:rsidRPr="009601A4">
              <w:rPr>
                <w:rFonts w:asciiTheme="majorBidi" w:eastAsia="Google Sans Text" w:hAnsiTheme="majorBidi" w:cstheme="majorBidi"/>
                <w:color w:val="1F1F1F"/>
              </w:rPr>
              <w:t>95.2%</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AD5045" w14:textId="77777777" w:rsidR="005A1D02" w:rsidRPr="009601A4" w:rsidRDefault="00000000">
            <w:pPr>
              <w:pBdr>
                <w:top w:val="nil"/>
                <w:left w:val="nil"/>
                <w:bottom w:val="nil"/>
                <w:right w:val="nil"/>
                <w:between w:val="nil"/>
              </w:pBdr>
              <w:spacing w:line="275" w:lineRule="auto"/>
              <w:rPr>
                <w:rFonts w:asciiTheme="majorBidi" w:eastAsia="Google Sans Text" w:hAnsiTheme="majorBidi" w:cstheme="majorBidi"/>
                <w:color w:val="1F1F1F"/>
              </w:rPr>
            </w:pPr>
            <w:r w:rsidRPr="009601A4">
              <w:rPr>
                <w:rFonts w:asciiTheme="majorBidi" w:eastAsia="Google Sans Text" w:hAnsiTheme="majorBidi" w:cstheme="majorBidi"/>
                <w:color w:val="1F1F1F"/>
              </w:rPr>
              <w:t>94.5%</w:t>
            </w:r>
          </w:p>
        </w:tc>
      </w:tr>
      <w:tr w:rsidR="005A1D02" w:rsidRPr="009601A4" w14:paraId="3E2F7B3A"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2D9DF8" w14:textId="77777777" w:rsidR="005A1D02" w:rsidRPr="009601A4" w:rsidRDefault="00000000">
            <w:pPr>
              <w:pBdr>
                <w:top w:val="nil"/>
                <w:left w:val="nil"/>
                <w:bottom w:val="nil"/>
                <w:right w:val="nil"/>
                <w:between w:val="nil"/>
              </w:pBdr>
              <w:spacing w:line="275" w:lineRule="auto"/>
              <w:rPr>
                <w:rFonts w:asciiTheme="majorBidi" w:eastAsia="Google Sans Text" w:hAnsiTheme="majorBidi" w:cstheme="majorBidi"/>
                <w:b/>
                <w:bCs/>
                <w:color w:val="1F1F1F"/>
              </w:rPr>
            </w:pPr>
            <w:r w:rsidRPr="009601A4">
              <w:rPr>
                <w:rFonts w:asciiTheme="majorBidi" w:eastAsia="Google Sans Text" w:hAnsiTheme="majorBidi" w:cstheme="majorBidi"/>
                <w:b/>
                <w:bCs/>
                <w:color w:val="1F1F1F"/>
              </w:rPr>
              <w:t>Validation Accuracy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1225D0" w14:textId="77777777" w:rsidR="005A1D02" w:rsidRPr="009601A4" w:rsidRDefault="00000000">
            <w:pPr>
              <w:pBdr>
                <w:top w:val="nil"/>
                <w:left w:val="nil"/>
                <w:bottom w:val="nil"/>
                <w:right w:val="nil"/>
                <w:between w:val="nil"/>
              </w:pBdr>
              <w:spacing w:line="275" w:lineRule="auto"/>
              <w:rPr>
                <w:rFonts w:asciiTheme="majorBidi" w:eastAsia="Google Sans Text" w:hAnsiTheme="majorBidi" w:cstheme="majorBidi"/>
                <w:color w:val="1F1F1F"/>
              </w:rPr>
            </w:pPr>
            <w:r w:rsidRPr="009601A4">
              <w:rPr>
                <w:rFonts w:asciiTheme="majorBidi" w:eastAsia="Google Sans Text" w:hAnsiTheme="majorBidi" w:cstheme="majorBidi"/>
                <w:color w:val="1F1F1F"/>
              </w:rPr>
              <w:t>89.1%</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415390" w14:textId="77777777" w:rsidR="005A1D02" w:rsidRPr="009601A4" w:rsidRDefault="00000000">
            <w:pPr>
              <w:pBdr>
                <w:top w:val="nil"/>
                <w:left w:val="nil"/>
                <w:bottom w:val="nil"/>
                <w:right w:val="nil"/>
                <w:between w:val="nil"/>
              </w:pBdr>
              <w:spacing w:line="275" w:lineRule="auto"/>
              <w:rPr>
                <w:rFonts w:asciiTheme="majorBidi" w:eastAsia="Google Sans Text" w:hAnsiTheme="majorBidi" w:cstheme="majorBidi"/>
                <w:color w:val="1F1F1F"/>
              </w:rPr>
            </w:pPr>
            <w:r w:rsidRPr="009601A4">
              <w:rPr>
                <w:rFonts w:asciiTheme="majorBidi" w:eastAsia="Google Sans Text" w:hAnsiTheme="majorBidi" w:cstheme="majorBidi"/>
                <w:color w:val="1F1F1F"/>
              </w:rPr>
              <w:t>91.0%</w:t>
            </w:r>
          </w:p>
        </w:tc>
      </w:tr>
      <w:tr w:rsidR="005A1D02" w:rsidRPr="009601A4" w14:paraId="752CAEDD"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973796" w14:textId="77777777" w:rsidR="005A1D02" w:rsidRPr="009601A4" w:rsidRDefault="00000000">
            <w:pPr>
              <w:pBdr>
                <w:top w:val="nil"/>
                <w:left w:val="nil"/>
                <w:bottom w:val="nil"/>
                <w:right w:val="nil"/>
                <w:between w:val="nil"/>
              </w:pBdr>
              <w:spacing w:line="275" w:lineRule="auto"/>
              <w:rPr>
                <w:rFonts w:asciiTheme="majorBidi" w:eastAsia="Google Sans Text" w:hAnsiTheme="majorBidi" w:cstheme="majorBidi"/>
                <w:b/>
                <w:bCs/>
                <w:color w:val="1F1F1F"/>
              </w:rPr>
            </w:pPr>
            <w:r w:rsidRPr="009601A4">
              <w:rPr>
                <w:rFonts w:asciiTheme="majorBidi" w:eastAsia="Google Sans Text" w:hAnsiTheme="majorBidi" w:cstheme="majorBidi"/>
                <w:b/>
                <w:bCs/>
                <w:color w:val="1F1F1F"/>
              </w:rPr>
              <w:t>Inference Speed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3C5553" w14:textId="77777777" w:rsidR="005A1D02" w:rsidRPr="009601A4" w:rsidRDefault="00000000">
            <w:pPr>
              <w:pBdr>
                <w:top w:val="nil"/>
                <w:left w:val="nil"/>
                <w:bottom w:val="nil"/>
                <w:right w:val="nil"/>
                <w:between w:val="nil"/>
              </w:pBdr>
              <w:spacing w:line="275" w:lineRule="auto"/>
              <w:rPr>
                <w:rFonts w:asciiTheme="majorBidi" w:eastAsia="Google Sans Text" w:hAnsiTheme="majorBidi" w:cstheme="majorBidi"/>
                <w:color w:val="1F1F1F"/>
              </w:rPr>
            </w:pPr>
            <w:r w:rsidRPr="009601A4">
              <w:rPr>
                <w:rFonts w:asciiTheme="majorBidi" w:eastAsia="Google Sans Text" w:hAnsiTheme="majorBidi" w:cstheme="majorBidi"/>
                <w:color w:val="1F1F1F"/>
              </w:rPr>
              <w:t>15–20 Frames per Second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A23735" w14:textId="77777777" w:rsidR="005A1D02" w:rsidRPr="009601A4" w:rsidRDefault="00000000">
            <w:pPr>
              <w:pBdr>
                <w:top w:val="nil"/>
                <w:left w:val="nil"/>
                <w:bottom w:val="nil"/>
                <w:right w:val="nil"/>
                <w:between w:val="nil"/>
              </w:pBdr>
              <w:spacing w:line="275" w:lineRule="auto"/>
              <w:rPr>
                <w:rFonts w:asciiTheme="majorBidi" w:eastAsia="Google Sans Text" w:hAnsiTheme="majorBidi" w:cstheme="majorBidi"/>
                <w:color w:val="1F1F1F"/>
              </w:rPr>
            </w:pPr>
            <w:r w:rsidRPr="009601A4">
              <w:rPr>
                <w:rFonts w:asciiTheme="majorBidi" w:eastAsia="Google Sans Text" w:hAnsiTheme="majorBidi" w:cstheme="majorBidi"/>
                <w:color w:val="1F1F1F"/>
              </w:rPr>
              <w:t>&gt; 30 Frames per Second</w:t>
            </w:r>
          </w:p>
        </w:tc>
      </w:tr>
      <w:tr w:rsidR="005A1D02" w:rsidRPr="009601A4" w14:paraId="55D0E3E7"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3D407B" w14:textId="77777777" w:rsidR="005A1D02" w:rsidRPr="009601A4" w:rsidRDefault="00000000">
            <w:pPr>
              <w:pBdr>
                <w:top w:val="nil"/>
                <w:left w:val="nil"/>
                <w:bottom w:val="nil"/>
                <w:right w:val="nil"/>
                <w:between w:val="nil"/>
              </w:pBdr>
              <w:spacing w:line="275" w:lineRule="auto"/>
              <w:rPr>
                <w:rFonts w:asciiTheme="majorBidi" w:eastAsia="Google Sans Text" w:hAnsiTheme="majorBidi" w:cstheme="majorBidi"/>
                <w:b/>
                <w:bCs/>
                <w:color w:val="1F1F1F"/>
              </w:rPr>
            </w:pPr>
            <w:r w:rsidRPr="009601A4">
              <w:rPr>
                <w:rFonts w:asciiTheme="majorBidi" w:eastAsia="Google Sans Text" w:hAnsiTheme="majorBidi" w:cstheme="majorBidi"/>
                <w:b/>
                <w:bCs/>
                <w:color w:val="1F1F1F"/>
              </w:rPr>
              <w:t>Lighting Sensitivity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DF939D" w14:textId="77777777" w:rsidR="005A1D02" w:rsidRPr="009601A4" w:rsidRDefault="00000000">
            <w:pPr>
              <w:pBdr>
                <w:top w:val="nil"/>
                <w:left w:val="nil"/>
                <w:bottom w:val="nil"/>
                <w:right w:val="nil"/>
                <w:between w:val="nil"/>
              </w:pBdr>
              <w:spacing w:line="275" w:lineRule="auto"/>
              <w:rPr>
                <w:rFonts w:asciiTheme="majorBidi" w:eastAsia="Google Sans Text" w:hAnsiTheme="majorBidi" w:cstheme="majorBidi"/>
                <w:color w:val="1F1F1F"/>
              </w:rPr>
            </w:pPr>
            <w:r w:rsidRPr="009601A4">
              <w:rPr>
                <w:rFonts w:asciiTheme="majorBidi" w:eastAsia="Google Sans Text" w:hAnsiTheme="majorBidi" w:cstheme="majorBidi"/>
                <w:color w:val="1F1F1F"/>
              </w:rPr>
              <w:t>High</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2EBB37" w14:textId="77777777" w:rsidR="005A1D02" w:rsidRPr="009601A4" w:rsidRDefault="00000000">
            <w:pPr>
              <w:pBdr>
                <w:top w:val="nil"/>
                <w:left w:val="nil"/>
                <w:bottom w:val="nil"/>
                <w:right w:val="nil"/>
                <w:between w:val="nil"/>
              </w:pBdr>
              <w:spacing w:line="275" w:lineRule="auto"/>
              <w:rPr>
                <w:rFonts w:asciiTheme="majorBidi" w:eastAsia="Google Sans Text" w:hAnsiTheme="majorBidi" w:cstheme="majorBidi"/>
                <w:color w:val="1F1F1F"/>
              </w:rPr>
            </w:pPr>
            <w:r w:rsidRPr="009601A4">
              <w:rPr>
                <w:rFonts w:asciiTheme="majorBidi" w:eastAsia="Google Sans Text" w:hAnsiTheme="majorBidi" w:cstheme="majorBidi"/>
                <w:color w:val="1F1F1F"/>
              </w:rPr>
              <w:t>Low</w:t>
            </w:r>
          </w:p>
        </w:tc>
      </w:tr>
    </w:tbl>
    <w:p w14:paraId="49C3F43B" w14:textId="77777777" w:rsidR="005A1D02" w:rsidRDefault="00000000">
      <w:pPr>
        <w:pBdr>
          <w:top w:val="nil"/>
          <w:left w:val="nil"/>
          <w:bottom w:val="nil"/>
          <w:right w:val="nil"/>
          <w:between w:val="nil"/>
        </w:pBdr>
        <w:spacing w:before="480" w:after="240" w:line="275" w:lineRule="auto"/>
        <w:rPr>
          <w:rFonts w:asciiTheme="majorBidi" w:eastAsia="Google Sans Text" w:hAnsiTheme="majorBidi" w:cstheme="majorBidi"/>
          <w:color w:val="1F1F1F"/>
        </w:rPr>
      </w:pPr>
      <w:r w:rsidRPr="009601A4">
        <w:rPr>
          <w:rFonts w:asciiTheme="majorBidi" w:eastAsia="Google Sans Text" w:hAnsiTheme="majorBidi" w:cstheme="majorBidi"/>
          <w:b/>
          <w:bCs/>
          <w:color w:val="1F1F1F"/>
        </w:rPr>
        <w:t>Performance Rationale:</w:t>
      </w:r>
      <w:r w:rsidRPr="009601A4">
        <w:rPr>
          <w:rFonts w:asciiTheme="majorBidi" w:eastAsia="Google Sans Text" w:hAnsiTheme="majorBidi" w:cstheme="majorBidi"/>
          <w:color w:val="1F1F1F"/>
        </w:rPr>
        <w:t xml:space="preserve"> The analysis supports the dual-model paradigm: MobileNetV2 exhibits superior recognition capability for complex static signs, while MediaPipe + MLP provides verified computational efficiency (achieving frame rates above 30 FPS). The system is therefore designed to dynamically leverage these respective strengths at runtime.</w:t>
      </w:r>
    </w:p>
    <w:p w14:paraId="75D0304E" w14:textId="77777777" w:rsidR="001E275A" w:rsidRPr="009601A4" w:rsidRDefault="001E275A">
      <w:pPr>
        <w:pBdr>
          <w:top w:val="nil"/>
          <w:left w:val="nil"/>
          <w:bottom w:val="nil"/>
          <w:right w:val="nil"/>
          <w:between w:val="nil"/>
        </w:pBdr>
        <w:spacing w:before="480" w:after="240" w:line="275" w:lineRule="auto"/>
        <w:rPr>
          <w:rFonts w:asciiTheme="majorBidi" w:eastAsia="Google Sans Text" w:hAnsiTheme="majorBidi" w:cstheme="majorBidi"/>
          <w:color w:val="1F1F1F"/>
        </w:rPr>
      </w:pPr>
    </w:p>
    <w:p w14:paraId="7D7D47B5" w14:textId="77777777" w:rsidR="005A1D02" w:rsidRPr="009601A4" w:rsidRDefault="00000000">
      <w:pPr>
        <w:pStyle w:val="Heading2"/>
        <w:spacing w:before="0" w:after="120" w:line="275" w:lineRule="auto"/>
        <w:rPr>
          <w:rFonts w:asciiTheme="majorBidi" w:eastAsia="Google Sans" w:hAnsiTheme="majorBidi" w:cstheme="majorBidi"/>
          <w:color w:val="1F1F1F"/>
        </w:rPr>
      </w:pPr>
      <w:bookmarkStart w:id="9" w:name="_Toc216802897"/>
      <w:r w:rsidRPr="009601A4">
        <w:rPr>
          <w:rFonts w:asciiTheme="majorBidi" w:eastAsia="Google Sans" w:hAnsiTheme="majorBidi" w:cstheme="majorBidi"/>
          <w:color w:val="1F1F1F"/>
        </w:rPr>
        <w:t>4.3. Real-Time Processing Pipeline</w:t>
      </w:r>
      <w:bookmarkEnd w:id="9"/>
    </w:p>
    <w:p w14:paraId="4A34E782" w14:textId="6CEEB2DB" w:rsidR="005A1D02" w:rsidRPr="009601A4" w:rsidRDefault="00000000">
      <w:pPr>
        <w:pBdr>
          <w:top w:val="nil"/>
          <w:left w:val="nil"/>
          <w:bottom w:val="nil"/>
          <w:right w:val="nil"/>
          <w:between w:val="nil"/>
        </w:pBdr>
        <w:spacing w:after="120" w:line="275" w:lineRule="auto"/>
        <w:rPr>
          <w:rFonts w:asciiTheme="majorBidi" w:eastAsia="Google Sans Text" w:hAnsiTheme="majorBidi" w:cstheme="majorBidi"/>
          <w:color w:val="1F1F1F"/>
        </w:rPr>
      </w:pPr>
      <w:r w:rsidRPr="009601A4">
        <w:rPr>
          <w:rFonts w:asciiTheme="majorBidi" w:eastAsia="Google Sans Text" w:hAnsiTheme="majorBidi" w:cstheme="majorBidi"/>
          <w:color w:val="1F1F1F"/>
        </w:rPr>
        <w:t xml:space="preserve">The core </w:t>
      </w:r>
      <w:r w:rsidR="007A1A0F" w:rsidRPr="009601A4">
        <w:rPr>
          <w:rFonts w:asciiTheme="majorBidi" w:eastAsia="Google Sans Text" w:hAnsiTheme="majorBidi" w:cstheme="majorBidi"/>
          <w:color w:val="1F1F1F"/>
        </w:rPr>
        <w:t>Combined Architecture</w:t>
      </w:r>
      <w:r w:rsidRPr="009601A4">
        <w:rPr>
          <w:rFonts w:asciiTheme="majorBidi" w:eastAsia="Google Sans Text" w:hAnsiTheme="majorBidi" w:cstheme="majorBidi"/>
          <w:color w:val="1F1F1F"/>
        </w:rPr>
        <w:t xml:space="preserve"> script manages the live inference loop and integrates crucial components essential for a stable user experience:</w:t>
      </w:r>
    </w:p>
    <w:p w14:paraId="6AA250B3" w14:textId="77777777" w:rsidR="005A1D02" w:rsidRPr="009601A4" w:rsidRDefault="00000000">
      <w:pPr>
        <w:numPr>
          <w:ilvl w:val="0"/>
          <w:numId w:val="6"/>
        </w:numPr>
        <w:pBdr>
          <w:top w:val="nil"/>
          <w:left w:val="nil"/>
          <w:bottom w:val="nil"/>
          <w:right w:val="nil"/>
          <w:between w:val="nil"/>
        </w:pBdr>
        <w:spacing w:line="275" w:lineRule="auto"/>
        <w:rPr>
          <w:rFonts w:asciiTheme="majorBidi" w:hAnsiTheme="majorBidi" w:cstheme="majorBidi"/>
        </w:rPr>
      </w:pPr>
      <w:r w:rsidRPr="009601A4">
        <w:rPr>
          <w:rFonts w:asciiTheme="majorBidi" w:eastAsia="Google Sans Text" w:hAnsiTheme="majorBidi" w:cstheme="majorBidi"/>
          <w:b/>
          <w:bCs/>
          <w:color w:val="1F1F1F"/>
        </w:rPr>
        <w:t>Temporal Smoothing Algorithm:</w:t>
      </w:r>
      <w:r w:rsidRPr="009601A4">
        <w:rPr>
          <w:rFonts w:asciiTheme="majorBidi" w:eastAsia="Google Sans Text" w:hAnsiTheme="majorBidi" w:cstheme="majorBidi"/>
          <w:color w:val="1F1F1F"/>
        </w:rPr>
        <w:t xml:space="preserve"> A confidence-weighted prediction history queue (collections.deque) is actively utilized to stabilize output text by requiring consensus across multiple consecutive frames, effectively mitigating character flickering.</w:t>
      </w:r>
    </w:p>
    <w:p w14:paraId="6FFEC122" w14:textId="77777777" w:rsidR="005A1D02" w:rsidRPr="009601A4" w:rsidRDefault="00000000">
      <w:pPr>
        <w:numPr>
          <w:ilvl w:val="0"/>
          <w:numId w:val="6"/>
        </w:numPr>
        <w:pBdr>
          <w:top w:val="nil"/>
          <w:left w:val="nil"/>
          <w:bottom w:val="nil"/>
          <w:right w:val="nil"/>
          <w:between w:val="nil"/>
        </w:pBdr>
        <w:spacing w:line="275" w:lineRule="auto"/>
        <w:rPr>
          <w:rFonts w:asciiTheme="majorBidi" w:hAnsiTheme="majorBidi" w:cstheme="majorBidi"/>
        </w:rPr>
      </w:pPr>
      <w:r w:rsidRPr="009601A4">
        <w:rPr>
          <w:rFonts w:asciiTheme="majorBidi" w:eastAsia="Google Sans Text" w:hAnsiTheme="majorBidi" w:cstheme="majorBidi"/>
          <w:b/>
          <w:bCs/>
          <w:color w:val="1F1F1F"/>
        </w:rPr>
        <w:t>Sentence Construction Logic:</w:t>
      </w:r>
      <w:r w:rsidRPr="009601A4">
        <w:rPr>
          <w:rFonts w:asciiTheme="majorBidi" w:eastAsia="Google Sans Text" w:hAnsiTheme="majorBidi" w:cstheme="majorBidi"/>
          <w:color w:val="1F1F1F"/>
        </w:rPr>
        <w:t xml:space="preserve"> The logic manages the predicted sequence, utilizing a designated </w:t>
      </w:r>
      <w:r w:rsidRPr="009601A4">
        <w:rPr>
          <w:rFonts w:asciiTheme="majorBidi" w:eastAsia="Google Sans Text" w:hAnsiTheme="majorBidi" w:cstheme="majorBidi"/>
          <w:b/>
          <w:bCs/>
          <w:color w:val="1F1F1F"/>
        </w:rPr>
        <w:t>SPACE</w:t>
      </w:r>
      <w:r w:rsidRPr="009601A4">
        <w:rPr>
          <w:rFonts w:asciiTheme="majorBidi" w:eastAsia="Google Sans Text" w:hAnsiTheme="majorBidi" w:cstheme="majorBidi"/>
          <w:color w:val="1F1F1F"/>
        </w:rPr>
        <w:t xml:space="preserve"> class (integrated via dataset augmentation) to accurately segment and insert word boundaries into the sentence buffer.</w:t>
      </w:r>
    </w:p>
    <w:p w14:paraId="1B443AF4" w14:textId="77777777" w:rsidR="005A1D02" w:rsidRPr="009601A4" w:rsidRDefault="00000000">
      <w:pPr>
        <w:numPr>
          <w:ilvl w:val="0"/>
          <w:numId w:val="6"/>
        </w:numPr>
        <w:pBdr>
          <w:top w:val="nil"/>
          <w:left w:val="nil"/>
          <w:bottom w:val="nil"/>
          <w:right w:val="nil"/>
          <w:between w:val="nil"/>
        </w:pBdr>
        <w:spacing w:after="120" w:line="275" w:lineRule="auto"/>
        <w:rPr>
          <w:rFonts w:asciiTheme="majorBidi" w:hAnsiTheme="majorBidi" w:cstheme="majorBidi"/>
        </w:rPr>
      </w:pPr>
      <w:r w:rsidRPr="009601A4">
        <w:rPr>
          <w:rFonts w:asciiTheme="majorBidi" w:eastAsia="Google Sans Text" w:hAnsiTheme="majorBidi" w:cstheme="majorBidi"/>
          <w:b/>
          <w:bCs/>
          <w:color w:val="1F1F1F"/>
        </w:rPr>
        <w:t>Hand Constraint Enforcement:</w:t>
      </w:r>
      <w:r w:rsidRPr="009601A4">
        <w:rPr>
          <w:rFonts w:asciiTheme="majorBidi" w:eastAsia="Google Sans Text" w:hAnsiTheme="majorBidi" w:cstheme="majorBidi"/>
          <w:color w:val="1F1F1F"/>
        </w:rPr>
        <w:t xml:space="preserve"> The system currently prioritizes single-hand sign detection. Logic is implemented to monitor for and suppress prediction output or display a visual warning upon the simultaneous detection of a second hand, thus adhering to the defined scope.</w:t>
      </w:r>
    </w:p>
    <w:p w14:paraId="03006A50" w14:textId="77777777" w:rsidR="00C7505B" w:rsidRPr="00C7505B" w:rsidRDefault="00C7505B" w:rsidP="00C7505B">
      <w:pPr>
        <w:pStyle w:val="Heading2"/>
        <w:spacing w:before="0" w:after="120" w:line="275" w:lineRule="auto"/>
        <w:rPr>
          <w:rFonts w:asciiTheme="majorBidi" w:eastAsia="Google Sans" w:hAnsiTheme="majorBidi" w:cstheme="majorBidi"/>
          <w:color w:val="1F1F1F"/>
        </w:rPr>
      </w:pPr>
      <w:bookmarkStart w:id="10" w:name="_Toc216802898"/>
      <w:r w:rsidRPr="009601A4">
        <w:rPr>
          <w:rFonts w:asciiTheme="majorBidi" w:eastAsia="Google Sans" w:hAnsiTheme="majorBidi" w:cstheme="majorBidi"/>
          <w:color w:val="1F1F1F"/>
        </w:rPr>
        <w:t>4.</w:t>
      </w:r>
      <w:r>
        <w:rPr>
          <w:rFonts w:asciiTheme="majorBidi" w:eastAsia="Google Sans" w:hAnsiTheme="majorBidi" w:cstheme="majorBidi"/>
          <w:color w:val="1F1F1F"/>
        </w:rPr>
        <w:t>4</w:t>
      </w:r>
      <w:r w:rsidRPr="009601A4">
        <w:rPr>
          <w:rFonts w:asciiTheme="majorBidi" w:eastAsia="Google Sans" w:hAnsiTheme="majorBidi" w:cstheme="majorBidi"/>
          <w:color w:val="1F1F1F"/>
        </w:rPr>
        <w:t xml:space="preserve">. </w:t>
      </w:r>
      <w:r w:rsidRPr="00C7505B">
        <w:rPr>
          <w:rFonts w:asciiTheme="majorBidi" w:eastAsia="Google Sans" w:hAnsiTheme="majorBidi" w:cstheme="majorBidi"/>
          <w:color w:val="1F1F1F"/>
        </w:rPr>
        <w:t>Dataset Configuration and Visual Assets</w:t>
      </w:r>
      <w:bookmarkEnd w:id="10"/>
    </w:p>
    <w:p w14:paraId="4BDD1BE7" w14:textId="77777777" w:rsidR="00C7505B" w:rsidRDefault="00C7505B" w:rsidP="00C7505B">
      <w:pPr>
        <w:pStyle w:val="NormalWeb"/>
      </w:pPr>
      <w:r>
        <w:t xml:space="preserve">The recognition models were trained exclusively on a custom, proprietary </w:t>
      </w:r>
      <w:r>
        <w:rPr>
          <w:rStyle w:val="Strong"/>
        </w:rPr>
        <w:t>Arabic Sign Language (ArSL) dataset</w:t>
      </w:r>
      <w:r>
        <w:t xml:space="preserve">. This dataset comprises static images and short video sequences of isolated hand shapes, corresponding to individual Arabic letters and select common words. Crucially, the dataset was augmented with specialized non-sign classes, including a </w:t>
      </w:r>
      <w:r>
        <w:rPr>
          <w:rStyle w:val="Strong"/>
        </w:rPr>
        <w:t>NULL</w:t>
      </w:r>
      <w:r>
        <w:t xml:space="preserve"> or 'NOTHING' class (to suppress predictions when no intentional sign is present) and a dedicated </w:t>
      </w:r>
      <w:r>
        <w:rPr>
          <w:rStyle w:val="Strong"/>
        </w:rPr>
        <w:t>SPACE</w:t>
      </w:r>
      <w:r>
        <w:t xml:space="preserve"> class (to allow for the segmentation of recognized signs into distinct words for sentence construction). This composition ensures the models are optimized specifically for the ArSL alphabet and the system's real-time sentence-building functionality.</w:t>
      </w:r>
    </w:p>
    <w:p w14:paraId="13F72F92" w14:textId="393C2663" w:rsidR="00C7505B" w:rsidRDefault="00C7505B" w:rsidP="00C7505B">
      <w:pPr>
        <w:pStyle w:val="NormalWeb"/>
        <w:tabs>
          <w:tab w:val="left" w:pos="2394"/>
        </w:tabs>
      </w:pPr>
      <w:r>
        <w:tab/>
      </w:r>
    </w:p>
    <w:p w14:paraId="6260FBBC" w14:textId="140A5B6D" w:rsidR="00C7505B" w:rsidRDefault="00C7505B" w:rsidP="00C7505B">
      <w:pPr>
        <w:pStyle w:val="Heading2"/>
        <w:spacing w:before="0" w:after="120" w:line="275" w:lineRule="auto"/>
        <w:rPr>
          <w:rFonts w:asciiTheme="majorBidi" w:eastAsia="Google Sans" w:hAnsiTheme="majorBidi" w:cstheme="majorBidi"/>
          <w:color w:val="1F1F1F"/>
        </w:rPr>
      </w:pPr>
      <w:bookmarkStart w:id="11" w:name="_Toc216802899"/>
      <w:r>
        <w:rPr>
          <w:noProof/>
        </w:rPr>
        <w:drawing>
          <wp:inline distT="0" distB="0" distL="0" distR="0" wp14:anchorId="549113E1" wp14:editId="22DAA6C2">
            <wp:extent cx="4780378" cy="3206338"/>
            <wp:effectExtent l="0" t="0" r="1270" b="0"/>
            <wp:docPr id="161819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83314" cy="3208307"/>
                    </a:xfrm>
                    <a:prstGeom prst="rect">
                      <a:avLst/>
                    </a:prstGeom>
                    <a:noFill/>
                    <a:ln>
                      <a:noFill/>
                    </a:ln>
                  </pic:spPr>
                </pic:pic>
              </a:graphicData>
            </a:graphic>
          </wp:inline>
        </w:drawing>
      </w:r>
      <w:bookmarkEnd w:id="11"/>
    </w:p>
    <w:p w14:paraId="006B2B76" w14:textId="5C2236F8" w:rsidR="00C7505B" w:rsidRDefault="00C7505B" w:rsidP="00C7505B">
      <w:r>
        <w:t>Figure 4.</w:t>
      </w:r>
      <w:r>
        <w:t>1 English Letter</w:t>
      </w:r>
      <w:r>
        <w:t xml:space="preserve"> Architecture Flow</w:t>
      </w:r>
    </w:p>
    <w:p w14:paraId="21E723B3" w14:textId="2A6F05EA" w:rsidR="00C7505B" w:rsidRPr="00C7505B" w:rsidRDefault="00C7505B" w:rsidP="00C7505B">
      <w:r>
        <w:t>This diagram illustrates the real-time processing flow, detailing how the dual-model system operates.</w:t>
      </w:r>
    </w:p>
    <w:p w14:paraId="261DDC42" w14:textId="7D03A929" w:rsidR="00C7505B" w:rsidRPr="00C7505B" w:rsidRDefault="00C7505B" w:rsidP="00C7505B">
      <w:r>
        <w:rPr>
          <w:noProof/>
        </w:rPr>
        <w:drawing>
          <wp:inline distT="0" distB="0" distL="0" distR="0" wp14:anchorId="32D518BD" wp14:editId="760C8536">
            <wp:extent cx="5731510" cy="4698365"/>
            <wp:effectExtent l="0" t="0" r="2540" b="6985"/>
            <wp:docPr id="52181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4698365"/>
                    </a:xfrm>
                    <a:prstGeom prst="rect">
                      <a:avLst/>
                    </a:prstGeom>
                    <a:noFill/>
                    <a:ln>
                      <a:noFill/>
                    </a:ln>
                  </pic:spPr>
                </pic:pic>
              </a:graphicData>
            </a:graphic>
          </wp:inline>
        </w:drawing>
      </w:r>
    </w:p>
    <w:p w14:paraId="6401303A" w14:textId="43091F66" w:rsidR="00C7505B" w:rsidRDefault="00C7505B" w:rsidP="00C7505B">
      <w:pPr>
        <w:pStyle w:val="NormalWeb"/>
      </w:pPr>
      <w:r>
        <w:rPr>
          <w:rStyle w:val="Strong"/>
        </w:rPr>
        <w:t>Figure 4.</w:t>
      </w:r>
      <w:r>
        <w:rPr>
          <w:rStyle w:val="Strong"/>
        </w:rPr>
        <w:t>2</w:t>
      </w:r>
      <w:r>
        <w:rPr>
          <w:rStyle w:val="Strong"/>
        </w:rPr>
        <w:t>: Custom Arabic Sign Language Dataset (32 Signs)</w:t>
      </w:r>
      <w:r>
        <w:t xml:space="preserve"> This figure provides a visual reference for the set of 32 distinct </w:t>
      </w:r>
      <w:r>
        <w:rPr>
          <w:rStyle w:val="Strong"/>
        </w:rPr>
        <w:t>Arabic Sign Language (ArSL)</w:t>
      </w:r>
      <w:r>
        <w:t xml:space="preserve"> gestures that form the vocabulary base for the current recognition models.</w:t>
      </w:r>
    </w:p>
    <w:p w14:paraId="3AE381DE" w14:textId="77777777" w:rsidR="00C7505B" w:rsidRDefault="00C7505B">
      <w:pPr>
        <w:pStyle w:val="Heading1"/>
        <w:spacing w:before="120" w:after="120" w:line="275" w:lineRule="auto"/>
        <w:rPr>
          <w:rFonts w:asciiTheme="majorBidi" w:eastAsia="Google Sans" w:hAnsiTheme="majorBidi" w:cstheme="majorBidi"/>
          <w:color w:val="1F1F1F"/>
        </w:rPr>
      </w:pPr>
    </w:p>
    <w:p w14:paraId="4659CEC3" w14:textId="77777777" w:rsidR="00C7505B" w:rsidRDefault="00C7505B">
      <w:pPr>
        <w:pStyle w:val="Heading1"/>
        <w:spacing w:before="120" w:after="120" w:line="275" w:lineRule="auto"/>
        <w:rPr>
          <w:rFonts w:asciiTheme="majorBidi" w:eastAsia="Google Sans" w:hAnsiTheme="majorBidi" w:cstheme="majorBidi"/>
          <w:color w:val="1F1F1F"/>
        </w:rPr>
      </w:pPr>
    </w:p>
    <w:p w14:paraId="734411EC" w14:textId="77777777" w:rsidR="00C7505B" w:rsidRDefault="00C7505B">
      <w:pPr>
        <w:pStyle w:val="Heading1"/>
        <w:spacing w:before="120" w:after="120" w:line="275" w:lineRule="auto"/>
        <w:rPr>
          <w:rFonts w:asciiTheme="majorBidi" w:eastAsia="Google Sans" w:hAnsiTheme="majorBidi" w:cstheme="majorBidi"/>
          <w:color w:val="1F1F1F"/>
        </w:rPr>
      </w:pPr>
    </w:p>
    <w:p w14:paraId="1A975F0A" w14:textId="77777777" w:rsidR="00C7505B" w:rsidRDefault="00C7505B">
      <w:pPr>
        <w:pStyle w:val="Heading1"/>
        <w:spacing w:before="120" w:after="120" w:line="275" w:lineRule="auto"/>
        <w:rPr>
          <w:rFonts w:asciiTheme="majorBidi" w:eastAsia="Google Sans" w:hAnsiTheme="majorBidi" w:cstheme="majorBidi"/>
          <w:color w:val="1F1F1F"/>
        </w:rPr>
      </w:pPr>
    </w:p>
    <w:p w14:paraId="0F6EAED6" w14:textId="77777777" w:rsidR="00C7505B" w:rsidRDefault="00C7505B">
      <w:pPr>
        <w:pStyle w:val="Heading1"/>
        <w:spacing w:before="120" w:after="120" w:line="275" w:lineRule="auto"/>
        <w:rPr>
          <w:rFonts w:asciiTheme="majorBidi" w:eastAsia="Google Sans" w:hAnsiTheme="majorBidi" w:cstheme="majorBidi"/>
          <w:color w:val="1F1F1F"/>
        </w:rPr>
      </w:pPr>
    </w:p>
    <w:p w14:paraId="4715B7F4" w14:textId="77777777" w:rsidR="00C7505B" w:rsidRDefault="00C7505B">
      <w:pPr>
        <w:pStyle w:val="Heading1"/>
        <w:spacing w:before="120" w:after="120" w:line="275" w:lineRule="auto"/>
        <w:rPr>
          <w:rFonts w:asciiTheme="majorBidi" w:eastAsia="Google Sans" w:hAnsiTheme="majorBidi" w:cstheme="majorBidi"/>
          <w:color w:val="1F1F1F"/>
        </w:rPr>
      </w:pPr>
    </w:p>
    <w:p w14:paraId="33C2882D" w14:textId="77777777" w:rsidR="00C7505B" w:rsidRDefault="00C7505B">
      <w:pPr>
        <w:pStyle w:val="Heading1"/>
        <w:spacing w:before="120" w:after="120" w:line="275" w:lineRule="auto"/>
        <w:rPr>
          <w:rFonts w:asciiTheme="majorBidi" w:eastAsia="Google Sans" w:hAnsiTheme="majorBidi" w:cstheme="majorBidi"/>
          <w:color w:val="1F1F1F"/>
        </w:rPr>
      </w:pPr>
    </w:p>
    <w:p w14:paraId="103B0D67" w14:textId="77777777" w:rsidR="00C7505B" w:rsidRDefault="00C7505B">
      <w:pPr>
        <w:pStyle w:val="Heading1"/>
        <w:spacing w:before="120" w:after="120" w:line="275" w:lineRule="auto"/>
        <w:rPr>
          <w:rFonts w:asciiTheme="majorBidi" w:eastAsia="Google Sans" w:hAnsiTheme="majorBidi" w:cstheme="majorBidi"/>
          <w:color w:val="1F1F1F"/>
        </w:rPr>
      </w:pPr>
    </w:p>
    <w:p w14:paraId="23965106" w14:textId="48EEE7AF" w:rsidR="005A1D02" w:rsidRPr="009601A4" w:rsidRDefault="00000000">
      <w:pPr>
        <w:pStyle w:val="Heading1"/>
        <w:spacing w:before="120" w:after="120" w:line="275" w:lineRule="auto"/>
        <w:rPr>
          <w:rFonts w:asciiTheme="majorBidi" w:eastAsia="Google Sans" w:hAnsiTheme="majorBidi" w:cstheme="majorBidi"/>
          <w:color w:val="1F1F1F"/>
        </w:rPr>
      </w:pPr>
      <w:bookmarkStart w:id="12" w:name="_Toc216802900"/>
      <w:r w:rsidRPr="009601A4">
        <w:rPr>
          <w:rFonts w:asciiTheme="majorBidi" w:eastAsia="Google Sans" w:hAnsiTheme="majorBidi" w:cstheme="majorBidi"/>
          <w:color w:val="1F1F1F"/>
        </w:rPr>
        <w:t>5. Development Challenges and Mitigation Strategies</w:t>
      </w:r>
      <w:bookmarkEnd w:id="12"/>
    </w:p>
    <w:p w14:paraId="58AF175D" w14:textId="77777777" w:rsidR="005A1D02" w:rsidRPr="009601A4" w:rsidRDefault="00000000">
      <w:pPr>
        <w:pBdr>
          <w:top w:val="nil"/>
          <w:left w:val="nil"/>
          <w:bottom w:val="nil"/>
          <w:right w:val="nil"/>
          <w:between w:val="nil"/>
        </w:pBdr>
        <w:spacing w:after="240" w:line="275" w:lineRule="auto"/>
        <w:rPr>
          <w:rFonts w:asciiTheme="majorBidi" w:eastAsia="Google Sans Text" w:hAnsiTheme="majorBidi" w:cstheme="majorBidi"/>
          <w:color w:val="1F1F1F"/>
        </w:rPr>
      </w:pPr>
      <w:r w:rsidRPr="009601A4">
        <w:rPr>
          <w:rFonts w:asciiTheme="majorBidi" w:eastAsia="Google Sans Text" w:hAnsiTheme="majorBidi" w:cstheme="majorBidi"/>
          <w:color w:val="1F1F1F"/>
        </w:rPr>
        <w:t>Formal documentation detailing significant technical obstacles encountered and the precise remedial strategies utilized for mitigation.</w:t>
      </w: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5A1D02" w:rsidRPr="009601A4" w14:paraId="0ABD7A1A"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202FDD" w14:textId="77777777" w:rsidR="005A1D02" w:rsidRPr="009601A4" w:rsidRDefault="00000000">
            <w:pPr>
              <w:pBdr>
                <w:top w:val="nil"/>
                <w:left w:val="nil"/>
                <w:bottom w:val="nil"/>
                <w:right w:val="nil"/>
                <w:between w:val="nil"/>
              </w:pBdr>
              <w:spacing w:before="120" w:after="120" w:line="275" w:lineRule="auto"/>
              <w:rPr>
                <w:rFonts w:asciiTheme="majorBidi" w:eastAsia="Google Sans Text" w:hAnsiTheme="majorBidi" w:cstheme="majorBidi"/>
                <w:b/>
                <w:bCs/>
                <w:color w:val="1F1F1F"/>
              </w:rPr>
            </w:pPr>
            <w:r w:rsidRPr="009601A4">
              <w:rPr>
                <w:rFonts w:asciiTheme="majorBidi" w:eastAsia="Google Sans Text" w:hAnsiTheme="majorBidi" w:cstheme="majorBidi"/>
                <w:b/>
                <w:bCs/>
                <w:color w:val="1F1F1F"/>
              </w:rPr>
              <w:t>Issue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D90C65" w14:textId="77777777" w:rsidR="005A1D02" w:rsidRPr="009601A4" w:rsidRDefault="00000000">
            <w:pPr>
              <w:pBdr>
                <w:top w:val="nil"/>
                <w:left w:val="nil"/>
                <w:bottom w:val="nil"/>
                <w:right w:val="nil"/>
                <w:between w:val="nil"/>
              </w:pBdr>
              <w:spacing w:before="120" w:after="120" w:line="275" w:lineRule="auto"/>
              <w:rPr>
                <w:rFonts w:asciiTheme="majorBidi" w:eastAsia="Google Sans Text" w:hAnsiTheme="majorBidi" w:cstheme="majorBidi"/>
                <w:b/>
                <w:bCs/>
                <w:color w:val="1F1F1F"/>
              </w:rPr>
            </w:pPr>
            <w:r w:rsidRPr="009601A4">
              <w:rPr>
                <w:rFonts w:asciiTheme="majorBidi" w:eastAsia="Google Sans Text" w:hAnsiTheme="majorBidi" w:cstheme="majorBidi"/>
                <w:b/>
                <w:bCs/>
                <w:color w:val="1F1F1F"/>
              </w:rPr>
              <w:t>Remedial Strategy</w:t>
            </w:r>
          </w:p>
        </w:tc>
      </w:tr>
      <w:tr w:rsidR="005A1D02" w:rsidRPr="009601A4" w14:paraId="04F4FAFE"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01F138" w14:textId="77777777" w:rsidR="005A1D02" w:rsidRPr="009601A4" w:rsidRDefault="00000000">
            <w:pPr>
              <w:pBdr>
                <w:top w:val="nil"/>
                <w:left w:val="nil"/>
                <w:bottom w:val="nil"/>
                <w:right w:val="nil"/>
                <w:between w:val="nil"/>
              </w:pBdr>
              <w:spacing w:line="275" w:lineRule="auto"/>
              <w:rPr>
                <w:rFonts w:asciiTheme="majorBidi" w:eastAsia="Google Sans Text" w:hAnsiTheme="majorBidi" w:cstheme="majorBidi"/>
                <w:color w:val="1F1F1F"/>
              </w:rPr>
            </w:pPr>
            <w:r w:rsidRPr="009601A4">
              <w:rPr>
                <w:rFonts w:asciiTheme="majorBidi" w:eastAsia="Google Sans Text" w:hAnsiTheme="majorBidi" w:cstheme="majorBidi"/>
                <w:b/>
                <w:bCs/>
                <w:color w:val="1F1F1F"/>
              </w:rPr>
              <w:t>Intra-Class Sign Confusion</w:t>
            </w:r>
            <w:r w:rsidRPr="009601A4">
              <w:rPr>
                <w:rFonts w:asciiTheme="majorBidi" w:eastAsia="Google Sans Text" w:hAnsiTheme="majorBidi" w:cstheme="majorBidi"/>
                <w:color w:val="1F1F1F"/>
              </w:rPr>
              <w:t xml:space="preserve"> (Difficulty in distinguishing visually homologous Arabic signs, e.g., 'K' and 'X').</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8FA68B" w14:textId="77777777" w:rsidR="005A1D02" w:rsidRPr="009601A4" w:rsidRDefault="00000000">
            <w:pPr>
              <w:pBdr>
                <w:top w:val="nil"/>
                <w:left w:val="nil"/>
                <w:bottom w:val="nil"/>
                <w:right w:val="nil"/>
                <w:between w:val="nil"/>
              </w:pBdr>
              <w:spacing w:line="275" w:lineRule="auto"/>
              <w:rPr>
                <w:rFonts w:asciiTheme="majorBidi" w:eastAsia="Google Sans Text" w:hAnsiTheme="majorBidi" w:cstheme="majorBidi"/>
                <w:color w:val="1F1F1F"/>
              </w:rPr>
            </w:pPr>
            <w:r w:rsidRPr="009601A4">
              <w:rPr>
                <w:rFonts w:asciiTheme="majorBidi" w:eastAsia="Google Sans Text" w:hAnsiTheme="majorBidi" w:cstheme="majorBidi"/>
                <w:color w:val="1F1F1F"/>
              </w:rPr>
              <w:t xml:space="preserve">Remedial adoption of </w:t>
            </w:r>
            <w:r w:rsidRPr="009601A4">
              <w:rPr>
                <w:rFonts w:asciiTheme="majorBidi" w:eastAsia="Google Sans Text" w:hAnsiTheme="majorBidi" w:cstheme="majorBidi"/>
                <w:b/>
                <w:bCs/>
                <w:color w:val="1F1F1F"/>
              </w:rPr>
              <w:t>Test-Time Augmentation (TTA)</w:t>
            </w:r>
            <w:r w:rsidRPr="009601A4">
              <w:rPr>
                <w:rFonts w:asciiTheme="majorBidi" w:eastAsia="Google Sans Text" w:hAnsiTheme="majorBidi" w:cstheme="majorBidi"/>
                <w:color w:val="1F1F1F"/>
              </w:rPr>
              <w:t xml:space="preserve"> was executed concurrently with systematic dataset expansion. This successfully increased the marginal separation between ambiguous classes in the feature space.</w:t>
            </w:r>
          </w:p>
        </w:tc>
      </w:tr>
      <w:tr w:rsidR="005A1D02" w:rsidRPr="009601A4" w14:paraId="1B9DB5A2"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4D833E" w14:textId="77777777" w:rsidR="005A1D02" w:rsidRPr="009601A4" w:rsidRDefault="00000000">
            <w:pPr>
              <w:pBdr>
                <w:top w:val="nil"/>
                <w:left w:val="nil"/>
                <w:bottom w:val="nil"/>
                <w:right w:val="nil"/>
                <w:between w:val="nil"/>
              </w:pBdr>
              <w:spacing w:line="275" w:lineRule="auto"/>
              <w:rPr>
                <w:rFonts w:asciiTheme="majorBidi" w:eastAsia="Google Sans Text" w:hAnsiTheme="majorBidi" w:cstheme="majorBidi"/>
                <w:color w:val="1F1F1F"/>
              </w:rPr>
            </w:pPr>
            <w:r w:rsidRPr="009601A4">
              <w:rPr>
                <w:rFonts w:asciiTheme="majorBidi" w:eastAsia="Google Sans Text" w:hAnsiTheme="majorBidi" w:cstheme="majorBidi"/>
                <w:b/>
                <w:bCs/>
                <w:color w:val="1F1F1F"/>
              </w:rPr>
              <w:t>Hardware Resource Constraints</w:t>
            </w:r>
            <w:r w:rsidRPr="009601A4">
              <w:rPr>
                <w:rFonts w:asciiTheme="majorBidi" w:eastAsia="Google Sans Text" w:hAnsiTheme="majorBidi" w:cstheme="majorBidi"/>
                <w:color w:val="1F1F1F"/>
              </w:rPr>
              <w:t xml:space="preserve"> (System instability and operational restrictions due to GPU VRAM capacity limitations).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B0B85D" w14:textId="77777777" w:rsidR="005A1D02" w:rsidRPr="009601A4" w:rsidRDefault="00000000">
            <w:pPr>
              <w:pBdr>
                <w:top w:val="nil"/>
                <w:left w:val="nil"/>
                <w:bottom w:val="nil"/>
                <w:right w:val="nil"/>
                <w:between w:val="nil"/>
              </w:pBdr>
              <w:spacing w:line="275" w:lineRule="auto"/>
              <w:rPr>
                <w:rFonts w:asciiTheme="majorBidi" w:eastAsia="Google Sans Text" w:hAnsiTheme="majorBidi" w:cstheme="majorBidi"/>
                <w:color w:val="1F1F1F"/>
              </w:rPr>
            </w:pPr>
            <w:r w:rsidRPr="009601A4">
              <w:rPr>
                <w:rFonts w:asciiTheme="majorBidi" w:eastAsia="Google Sans Text" w:hAnsiTheme="majorBidi" w:cstheme="majorBidi"/>
                <w:color w:val="1F1F1F"/>
              </w:rPr>
              <w:t>Addressed through the implementation of memory growth protocols and rigorous optimization of batch size selection (e.g., maximum size 32), which strictly ensured reliable resource utilization and precluded system failure.</w:t>
            </w:r>
          </w:p>
        </w:tc>
      </w:tr>
    </w:tbl>
    <w:p w14:paraId="648AF8AC" w14:textId="77777777" w:rsidR="001E275A" w:rsidRDefault="001E275A">
      <w:pPr>
        <w:pStyle w:val="Heading1"/>
        <w:spacing w:before="480" w:after="120" w:line="275" w:lineRule="auto"/>
        <w:rPr>
          <w:rFonts w:asciiTheme="majorBidi" w:eastAsia="Google Sans" w:hAnsiTheme="majorBidi" w:cstheme="majorBidi"/>
          <w:color w:val="1F1F1F"/>
        </w:rPr>
      </w:pPr>
    </w:p>
    <w:p w14:paraId="4B76FBE0" w14:textId="77777777" w:rsidR="001E275A" w:rsidRDefault="001E275A">
      <w:pPr>
        <w:pStyle w:val="Heading1"/>
        <w:spacing w:before="480" w:after="120" w:line="275" w:lineRule="auto"/>
        <w:rPr>
          <w:rFonts w:asciiTheme="majorBidi" w:eastAsia="Google Sans" w:hAnsiTheme="majorBidi" w:cstheme="majorBidi"/>
          <w:color w:val="1F1F1F"/>
        </w:rPr>
      </w:pPr>
    </w:p>
    <w:p w14:paraId="63601BB6" w14:textId="77777777" w:rsidR="006A1DE2" w:rsidRDefault="006A1DE2" w:rsidP="006A1DE2"/>
    <w:p w14:paraId="0DF970B6" w14:textId="77777777" w:rsidR="006A1DE2" w:rsidRDefault="006A1DE2" w:rsidP="006A1DE2"/>
    <w:p w14:paraId="62DC177E" w14:textId="77777777" w:rsidR="006A1DE2" w:rsidRDefault="006A1DE2" w:rsidP="006A1DE2"/>
    <w:p w14:paraId="7FE183E4" w14:textId="77777777" w:rsidR="006A1DE2" w:rsidRDefault="006A1DE2" w:rsidP="006A1DE2"/>
    <w:p w14:paraId="68AB2BC1" w14:textId="77777777" w:rsidR="006A1DE2" w:rsidRDefault="006A1DE2" w:rsidP="006A1DE2"/>
    <w:p w14:paraId="7AD0136C" w14:textId="77777777" w:rsidR="006A1DE2" w:rsidRDefault="006A1DE2" w:rsidP="006A1DE2"/>
    <w:p w14:paraId="35A1EAB2" w14:textId="77777777" w:rsidR="006A1DE2" w:rsidRDefault="006A1DE2" w:rsidP="006A1DE2"/>
    <w:p w14:paraId="416403FB" w14:textId="77777777" w:rsidR="006A1DE2" w:rsidRDefault="006A1DE2" w:rsidP="006A1DE2"/>
    <w:p w14:paraId="2A5BBC0D" w14:textId="77777777" w:rsidR="006A1DE2" w:rsidRDefault="006A1DE2" w:rsidP="006A1DE2"/>
    <w:p w14:paraId="538D74E6" w14:textId="77777777" w:rsidR="006A1DE2" w:rsidRDefault="006A1DE2" w:rsidP="006A1DE2"/>
    <w:p w14:paraId="0EA04471" w14:textId="77777777" w:rsidR="006A1DE2" w:rsidRDefault="006A1DE2" w:rsidP="006A1DE2"/>
    <w:p w14:paraId="059F6EA8" w14:textId="77777777" w:rsidR="006A1DE2" w:rsidRPr="006A1DE2" w:rsidRDefault="006A1DE2" w:rsidP="006A1DE2"/>
    <w:p w14:paraId="0C4DC645" w14:textId="2EA9AEAC" w:rsidR="005A1D02" w:rsidRPr="009601A4" w:rsidRDefault="00000000">
      <w:pPr>
        <w:pStyle w:val="Heading1"/>
        <w:spacing w:before="480" w:after="120" w:line="275" w:lineRule="auto"/>
        <w:rPr>
          <w:rFonts w:asciiTheme="majorBidi" w:eastAsia="Google Sans" w:hAnsiTheme="majorBidi" w:cstheme="majorBidi"/>
          <w:color w:val="1F1F1F"/>
        </w:rPr>
      </w:pPr>
      <w:bookmarkStart w:id="13" w:name="_Toc216802901"/>
      <w:r w:rsidRPr="009601A4">
        <w:rPr>
          <w:rFonts w:asciiTheme="majorBidi" w:eastAsia="Google Sans" w:hAnsiTheme="majorBidi" w:cstheme="majorBidi"/>
          <w:color w:val="1F1F1F"/>
        </w:rPr>
        <w:t>6. Planned Stages of Development (Term 10 Timeline)</w:t>
      </w:r>
      <w:bookmarkEnd w:id="13"/>
    </w:p>
    <w:p w14:paraId="1EBC044F" w14:textId="77777777" w:rsidR="005A1D02" w:rsidRDefault="00000000">
      <w:pPr>
        <w:pBdr>
          <w:top w:val="nil"/>
          <w:left w:val="nil"/>
          <w:bottom w:val="nil"/>
          <w:right w:val="nil"/>
          <w:between w:val="nil"/>
        </w:pBdr>
        <w:spacing w:after="240" w:line="275" w:lineRule="auto"/>
        <w:rPr>
          <w:rFonts w:asciiTheme="majorBidi" w:eastAsia="Google Sans Text" w:hAnsiTheme="majorBidi" w:cstheme="majorBidi"/>
          <w:color w:val="1F1F1F"/>
        </w:rPr>
      </w:pPr>
      <w:r w:rsidRPr="009601A4">
        <w:rPr>
          <w:rFonts w:asciiTheme="majorBidi" w:eastAsia="Google Sans Text" w:hAnsiTheme="majorBidi" w:cstheme="majorBidi"/>
          <w:color w:val="1F1F1F"/>
        </w:rPr>
        <w:t>The following objectives are provisioned for execution during the subsequent reporting period (Term 10), marking the final phase of application development and system deployment.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11"/>
        <w:gridCol w:w="5688"/>
        <w:gridCol w:w="1017"/>
      </w:tblGrid>
      <w:tr w:rsidR="001E275A" w:rsidRPr="001E275A" w14:paraId="1E705A9E" w14:textId="77777777" w:rsidTr="001E275A">
        <w:trPr>
          <w:tblCellSpacing w:w="15" w:type="dxa"/>
        </w:trPr>
        <w:tc>
          <w:tcPr>
            <w:tcW w:w="0" w:type="auto"/>
            <w:vAlign w:val="center"/>
            <w:hideMark/>
          </w:tcPr>
          <w:p w14:paraId="6E396D21" w14:textId="77777777" w:rsidR="001E275A" w:rsidRPr="001E275A" w:rsidRDefault="001E275A" w:rsidP="001E275A">
            <w:pPr>
              <w:pBdr>
                <w:top w:val="nil"/>
                <w:left w:val="nil"/>
                <w:bottom w:val="nil"/>
                <w:right w:val="nil"/>
                <w:between w:val="nil"/>
              </w:pBdr>
              <w:spacing w:before="120" w:after="120" w:line="275" w:lineRule="auto"/>
              <w:rPr>
                <w:rFonts w:asciiTheme="majorBidi" w:eastAsia="Google Sans Text" w:hAnsiTheme="majorBidi" w:cstheme="majorBidi"/>
                <w:b/>
                <w:bCs/>
                <w:color w:val="1F1F1F"/>
              </w:rPr>
            </w:pPr>
            <w:r w:rsidRPr="001E275A">
              <w:rPr>
                <w:rFonts w:asciiTheme="majorBidi" w:eastAsia="Google Sans Text" w:hAnsiTheme="majorBidi" w:cstheme="majorBidi"/>
                <w:b/>
                <w:bCs/>
                <w:color w:val="1F1F1F"/>
              </w:rPr>
              <w:t>Phase</w:t>
            </w:r>
          </w:p>
        </w:tc>
        <w:tc>
          <w:tcPr>
            <w:tcW w:w="0" w:type="auto"/>
            <w:vAlign w:val="center"/>
            <w:hideMark/>
          </w:tcPr>
          <w:p w14:paraId="2C1C8D11" w14:textId="77777777" w:rsidR="001E275A" w:rsidRPr="001E275A" w:rsidRDefault="001E275A" w:rsidP="001E275A">
            <w:pPr>
              <w:pBdr>
                <w:top w:val="nil"/>
                <w:left w:val="nil"/>
                <w:bottom w:val="nil"/>
                <w:right w:val="nil"/>
                <w:between w:val="nil"/>
              </w:pBdr>
              <w:spacing w:before="120" w:after="120" w:line="275" w:lineRule="auto"/>
              <w:rPr>
                <w:rFonts w:asciiTheme="majorBidi" w:eastAsia="Google Sans Text" w:hAnsiTheme="majorBidi" w:cstheme="majorBidi"/>
                <w:b/>
                <w:bCs/>
                <w:color w:val="1F1F1F"/>
              </w:rPr>
            </w:pPr>
            <w:r w:rsidRPr="001E275A">
              <w:rPr>
                <w:rFonts w:asciiTheme="majorBidi" w:eastAsia="Google Sans Text" w:hAnsiTheme="majorBidi" w:cstheme="majorBidi"/>
                <w:b/>
                <w:bCs/>
                <w:color w:val="1F1F1F"/>
              </w:rPr>
              <w:t>Description</w:t>
            </w:r>
          </w:p>
        </w:tc>
        <w:tc>
          <w:tcPr>
            <w:tcW w:w="0" w:type="auto"/>
            <w:vAlign w:val="center"/>
            <w:hideMark/>
          </w:tcPr>
          <w:p w14:paraId="5E5C853D" w14:textId="77777777" w:rsidR="001E275A" w:rsidRPr="001E275A" w:rsidRDefault="001E275A" w:rsidP="001E275A">
            <w:pPr>
              <w:pBdr>
                <w:top w:val="nil"/>
                <w:left w:val="nil"/>
                <w:bottom w:val="nil"/>
                <w:right w:val="nil"/>
                <w:between w:val="nil"/>
              </w:pBdr>
              <w:spacing w:before="120" w:after="120" w:line="275" w:lineRule="auto"/>
              <w:rPr>
                <w:rFonts w:asciiTheme="majorBidi" w:eastAsia="Google Sans Text" w:hAnsiTheme="majorBidi" w:cstheme="majorBidi"/>
                <w:b/>
                <w:bCs/>
                <w:color w:val="1F1F1F"/>
              </w:rPr>
            </w:pPr>
            <w:r w:rsidRPr="001E275A">
              <w:rPr>
                <w:rFonts w:asciiTheme="majorBidi" w:eastAsia="Google Sans Text" w:hAnsiTheme="majorBidi" w:cstheme="majorBidi"/>
                <w:b/>
                <w:bCs/>
                <w:color w:val="1F1F1F"/>
              </w:rPr>
              <w:t>Status / Next Steps</w:t>
            </w:r>
          </w:p>
        </w:tc>
      </w:tr>
      <w:tr w:rsidR="001E275A" w:rsidRPr="001E275A" w14:paraId="0D3033E5" w14:textId="77777777" w:rsidTr="001E275A">
        <w:trPr>
          <w:tblCellSpacing w:w="15" w:type="dxa"/>
        </w:trPr>
        <w:tc>
          <w:tcPr>
            <w:tcW w:w="0" w:type="auto"/>
            <w:vAlign w:val="center"/>
            <w:hideMark/>
          </w:tcPr>
          <w:p w14:paraId="575110A0" w14:textId="77777777" w:rsidR="001E275A" w:rsidRPr="001E275A" w:rsidRDefault="001E275A" w:rsidP="001E275A">
            <w:pPr>
              <w:pBdr>
                <w:top w:val="nil"/>
                <w:left w:val="nil"/>
                <w:bottom w:val="nil"/>
                <w:right w:val="nil"/>
                <w:between w:val="nil"/>
              </w:pBdr>
              <w:spacing w:before="120" w:after="120" w:line="275" w:lineRule="auto"/>
              <w:rPr>
                <w:rFonts w:asciiTheme="majorBidi" w:eastAsia="Google Sans Text" w:hAnsiTheme="majorBidi" w:cstheme="majorBidi"/>
                <w:b/>
                <w:bCs/>
                <w:color w:val="1F1F1F"/>
              </w:rPr>
            </w:pPr>
            <w:r w:rsidRPr="001E275A">
              <w:rPr>
                <w:rFonts w:asciiTheme="majorBidi" w:eastAsia="Google Sans Text" w:hAnsiTheme="majorBidi" w:cstheme="majorBidi"/>
                <w:b/>
                <w:bCs/>
                <w:color w:val="1F1F1F"/>
              </w:rPr>
              <w:t>1. Model Maintenance &amp; Refinement</w:t>
            </w:r>
          </w:p>
        </w:tc>
        <w:tc>
          <w:tcPr>
            <w:tcW w:w="0" w:type="auto"/>
            <w:vAlign w:val="center"/>
            <w:hideMark/>
          </w:tcPr>
          <w:p w14:paraId="5BF7B0ED" w14:textId="77777777" w:rsidR="001E275A" w:rsidRPr="001E275A" w:rsidRDefault="001E275A" w:rsidP="001E275A">
            <w:pPr>
              <w:pBdr>
                <w:top w:val="nil"/>
                <w:left w:val="nil"/>
                <w:bottom w:val="nil"/>
                <w:right w:val="nil"/>
                <w:between w:val="nil"/>
              </w:pBdr>
              <w:spacing w:before="120" w:after="120" w:line="275" w:lineRule="auto"/>
              <w:rPr>
                <w:rFonts w:asciiTheme="majorBidi" w:eastAsia="Google Sans Text" w:hAnsiTheme="majorBidi" w:cstheme="majorBidi"/>
                <w:b/>
                <w:bCs/>
                <w:color w:val="1F1F1F"/>
              </w:rPr>
            </w:pPr>
            <w:r w:rsidRPr="001E275A">
              <w:rPr>
                <w:rFonts w:asciiTheme="majorBidi" w:eastAsia="Google Sans Text" w:hAnsiTheme="majorBidi" w:cstheme="majorBidi"/>
                <w:b/>
                <w:bCs/>
                <w:color w:val="1F1F1F"/>
              </w:rPr>
              <w:t>Continuous monitoring and iterative refinement of word and sentence-level models (LSTM/Transformer-based) to enhance sequence prediction accuracy.</w:t>
            </w:r>
          </w:p>
        </w:tc>
        <w:tc>
          <w:tcPr>
            <w:tcW w:w="0" w:type="auto"/>
            <w:vAlign w:val="center"/>
            <w:hideMark/>
          </w:tcPr>
          <w:p w14:paraId="484B5607" w14:textId="77777777" w:rsidR="001E275A" w:rsidRPr="001E275A" w:rsidRDefault="001E275A" w:rsidP="001E275A">
            <w:pPr>
              <w:pBdr>
                <w:top w:val="nil"/>
                <w:left w:val="nil"/>
                <w:bottom w:val="nil"/>
                <w:right w:val="nil"/>
                <w:between w:val="nil"/>
              </w:pBdr>
              <w:spacing w:before="120" w:after="120" w:line="275" w:lineRule="auto"/>
              <w:rPr>
                <w:rFonts w:asciiTheme="majorBidi" w:eastAsia="Google Sans Text" w:hAnsiTheme="majorBidi" w:cstheme="majorBidi"/>
                <w:b/>
                <w:bCs/>
                <w:color w:val="1F1F1F"/>
              </w:rPr>
            </w:pPr>
            <w:r w:rsidRPr="001E275A">
              <w:rPr>
                <w:rFonts w:asciiTheme="majorBidi" w:eastAsia="Google Sans Text" w:hAnsiTheme="majorBidi" w:cstheme="majorBidi"/>
                <w:b/>
                <w:bCs/>
                <w:color w:val="1F1F1F"/>
              </w:rPr>
              <w:t>Term 10</w:t>
            </w:r>
          </w:p>
        </w:tc>
      </w:tr>
      <w:tr w:rsidR="001E275A" w:rsidRPr="001E275A" w14:paraId="0C93962B" w14:textId="77777777" w:rsidTr="001E275A">
        <w:trPr>
          <w:tblCellSpacing w:w="15" w:type="dxa"/>
        </w:trPr>
        <w:tc>
          <w:tcPr>
            <w:tcW w:w="0" w:type="auto"/>
            <w:vAlign w:val="center"/>
            <w:hideMark/>
          </w:tcPr>
          <w:p w14:paraId="0D439A82" w14:textId="77777777" w:rsidR="001E275A" w:rsidRPr="001E275A" w:rsidRDefault="001E275A" w:rsidP="001E275A">
            <w:pPr>
              <w:pBdr>
                <w:top w:val="nil"/>
                <w:left w:val="nil"/>
                <w:bottom w:val="nil"/>
                <w:right w:val="nil"/>
                <w:between w:val="nil"/>
              </w:pBdr>
              <w:spacing w:before="120" w:after="120" w:line="275" w:lineRule="auto"/>
              <w:rPr>
                <w:rFonts w:asciiTheme="majorBidi" w:eastAsia="Google Sans Text" w:hAnsiTheme="majorBidi" w:cstheme="majorBidi"/>
                <w:b/>
                <w:bCs/>
                <w:color w:val="1F1F1F"/>
              </w:rPr>
            </w:pPr>
            <w:r w:rsidRPr="001E275A">
              <w:rPr>
                <w:rFonts w:asciiTheme="majorBidi" w:eastAsia="Google Sans Text" w:hAnsiTheme="majorBidi" w:cstheme="majorBidi"/>
                <w:b/>
                <w:bCs/>
                <w:color w:val="1F1F1F"/>
              </w:rPr>
              <w:t>2. Application Frontend Planning</w:t>
            </w:r>
          </w:p>
        </w:tc>
        <w:tc>
          <w:tcPr>
            <w:tcW w:w="0" w:type="auto"/>
            <w:vAlign w:val="center"/>
            <w:hideMark/>
          </w:tcPr>
          <w:p w14:paraId="758B172F" w14:textId="77777777" w:rsidR="001E275A" w:rsidRPr="001E275A" w:rsidRDefault="001E275A" w:rsidP="001E275A">
            <w:pPr>
              <w:pBdr>
                <w:top w:val="nil"/>
                <w:left w:val="nil"/>
                <w:bottom w:val="nil"/>
                <w:right w:val="nil"/>
                <w:between w:val="nil"/>
              </w:pBdr>
              <w:spacing w:before="120" w:after="120" w:line="275" w:lineRule="auto"/>
              <w:rPr>
                <w:rFonts w:asciiTheme="majorBidi" w:eastAsia="Google Sans Text" w:hAnsiTheme="majorBidi" w:cstheme="majorBidi"/>
                <w:b/>
                <w:bCs/>
                <w:color w:val="1F1F1F"/>
              </w:rPr>
            </w:pPr>
            <w:r w:rsidRPr="001E275A">
              <w:rPr>
                <w:rFonts w:asciiTheme="majorBidi" w:eastAsia="Google Sans Text" w:hAnsiTheme="majorBidi" w:cstheme="majorBidi"/>
                <w:b/>
                <w:bCs/>
                <w:color w:val="1F1F1F"/>
              </w:rPr>
              <w:t>Detailed design and wireframing of the Graphical User Interface (GUI) to ensure intuitive user experience and accessibility.</w:t>
            </w:r>
          </w:p>
        </w:tc>
        <w:tc>
          <w:tcPr>
            <w:tcW w:w="0" w:type="auto"/>
            <w:vAlign w:val="center"/>
            <w:hideMark/>
          </w:tcPr>
          <w:p w14:paraId="74055B7C" w14:textId="77777777" w:rsidR="001E275A" w:rsidRPr="001E275A" w:rsidRDefault="001E275A" w:rsidP="001E275A">
            <w:pPr>
              <w:pBdr>
                <w:top w:val="nil"/>
                <w:left w:val="nil"/>
                <w:bottom w:val="nil"/>
                <w:right w:val="nil"/>
                <w:between w:val="nil"/>
              </w:pBdr>
              <w:spacing w:before="120" w:after="120" w:line="275" w:lineRule="auto"/>
              <w:rPr>
                <w:rFonts w:asciiTheme="majorBidi" w:eastAsia="Google Sans Text" w:hAnsiTheme="majorBidi" w:cstheme="majorBidi"/>
                <w:b/>
                <w:bCs/>
                <w:color w:val="1F1F1F"/>
              </w:rPr>
            </w:pPr>
            <w:r w:rsidRPr="001E275A">
              <w:rPr>
                <w:rFonts w:asciiTheme="majorBidi" w:eastAsia="Google Sans Text" w:hAnsiTheme="majorBidi" w:cstheme="majorBidi"/>
                <w:b/>
                <w:bCs/>
                <w:color w:val="1F1F1F"/>
              </w:rPr>
              <w:t>Term 10</w:t>
            </w:r>
          </w:p>
        </w:tc>
      </w:tr>
      <w:tr w:rsidR="001E275A" w:rsidRPr="001E275A" w14:paraId="19214DC8" w14:textId="77777777" w:rsidTr="001E275A">
        <w:trPr>
          <w:tblCellSpacing w:w="15" w:type="dxa"/>
        </w:trPr>
        <w:tc>
          <w:tcPr>
            <w:tcW w:w="0" w:type="auto"/>
            <w:vAlign w:val="center"/>
            <w:hideMark/>
          </w:tcPr>
          <w:p w14:paraId="14F49550" w14:textId="77777777" w:rsidR="001E275A" w:rsidRPr="001E275A" w:rsidRDefault="001E275A" w:rsidP="001E275A">
            <w:pPr>
              <w:pBdr>
                <w:top w:val="nil"/>
                <w:left w:val="nil"/>
                <w:bottom w:val="nil"/>
                <w:right w:val="nil"/>
                <w:between w:val="nil"/>
              </w:pBdr>
              <w:spacing w:before="120" w:after="120" w:line="275" w:lineRule="auto"/>
              <w:rPr>
                <w:rFonts w:asciiTheme="majorBidi" w:eastAsia="Google Sans Text" w:hAnsiTheme="majorBidi" w:cstheme="majorBidi"/>
                <w:b/>
                <w:bCs/>
                <w:color w:val="1F1F1F"/>
              </w:rPr>
            </w:pPr>
            <w:r w:rsidRPr="001E275A">
              <w:rPr>
                <w:rFonts w:asciiTheme="majorBidi" w:eastAsia="Google Sans Text" w:hAnsiTheme="majorBidi" w:cstheme="majorBidi"/>
                <w:b/>
                <w:bCs/>
                <w:color w:val="1F1F1F"/>
              </w:rPr>
              <w:t>3. Educational Module Implementation</w:t>
            </w:r>
          </w:p>
        </w:tc>
        <w:tc>
          <w:tcPr>
            <w:tcW w:w="0" w:type="auto"/>
            <w:vAlign w:val="center"/>
            <w:hideMark/>
          </w:tcPr>
          <w:p w14:paraId="0610DF8E" w14:textId="77777777" w:rsidR="001E275A" w:rsidRPr="001E275A" w:rsidRDefault="001E275A" w:rsidP="001E275A">
            <w:pPr>
              <w:pBdr>
                <w:top w:val="nil"/>
                <w:left w:val="nil"/>
                <w:bottom w:val="nil"/>
                <w:right w:val="nil"/>
                <w:between w:val="nil"/>
              </w:pBdr>
              <w:spacing w:before="120" w:after="120" w:line="275" w:lineRule="auto"/>
              <w:rPr>
                <w:rFonts w:asciiTheme="majorBidi" w:eastAsia="Google Sans Text" w:hAnsiTheme="majorBidi" w:cstheme="majorBidi"/>
                <w:b/>
                <w:bCs/>
                <w:color w:val="1F1F1F"/>
              </w:rPr>
            </w:pPr>
            <w:r w:rsidRPr="001E275A">
              <w:rPr>
                <w:rFonts w:asciiTheme="majorBidi" w:eastAsia="Google Sans Text" w:hAnsiTheme="majorBidi" w:cstheme="majorBidi"/>
                <w:b/>
                <w:bCs/>
                <w:color w:val="1F1F1F"/>
              </w:rPr>
              <w:t>Full integration of the 3D landmark comparison logic and development of the interactive practice environment with real-time feedback.</w:t>
            </w:r>
          </w:p>
        </w:tc>
        <w:tc>
          <w:tcPr>
            <w:tcW w:w="0" w:type="auto"/>
            <w:vAlign w:val="center"/>
            <w:hideMark/>
          </w:tcPr>
          <w:p w14:paraId="505CF49F" w14:textId="77777777" w:rsidR="001E275A" w:rsidRPr="001E275A" w:rsidRDefault="001E275A" w:rsidP="001E275A">
            <w:pPr>
              <w:pBdr>
                <w:top w:val="nil"/>
                <w:left w:val="nil"/>
                <w:bottom w:val="nil"/>
                <w:right w:val="nil"/>
                <w:between w:val="nil"/>
              </w:pBdr>
              <w:spacing w:before="120" w:after="120" w:line="275" w:lineRule="auto"/>
              <w:rPr>
                <w:rFonts w:asciiTheme="majorBidi" w:eastAsia="Google Sans Text" w:hAnsiTheme="majorBidi" w:cstheme="majorBidi"/>
                <w:b/>
                <w:bCs/>
                <w:color w:val="1F1F1F"/>
              </w:rPr>
            </w:pPr>
            <w:r w:rsidRPr="001E275A">
              <w:rPr>
                <w:rFonts w:asciiTheme="majorBidi" w:eastAsia="Google Sans Text" w:hAnsiTheme="majorBidi" w:cstheme="majorBidi"/>
                <w:b/>
                <w:bCs/>
                <w:color w:val="1F1F1F"/>
              </w:rPr>
              <w:t>Term 10</w:t>
            </w:r>
          </w:p>
        </w:tc>
      </w:tr>
      <w:tr w:rsidR="001E275A" w:rsidRPr="001E275A" w14:paraId="2A91FB9B" w14:textId="77777777" w:rsidTr="001E275A">
        <w:trPr>
          <w:tblCellSpacing w:w="15" w:type="dxa"/>
        </w:trPr>
        <w:tc>
          <w:tcPr>
            <w:tcW w:w="0" w:type="auto"/>
            <w:vAlign w:val="center"/>
            <w:hideMark/>
          </w:tcPr>
          <w:p w14:paraId="2DB1B937" w14:textId="77777777" w:rsidR="001E275A" w:rsidRPr="001E275A" w:rsidRDefault="001E275A" w:rsidP="001E275A">
            <w:pPr>
              <w:pBdr>
                <w:top w:val="nil"/>
                <w:left w:val="nil"/>
                <w:bottom w:val="nil"/>
                <w:right w:val="nil"/>
                <w:between w:val="nil"/>
              </w:pBdr>
              <w:spacing w:before="120" w:after="120" w:line="275" w:lineRule="auto"/>
              <w:rPr>
                <w:rFonts w:asciiTheme="majorBidi" w:eastAsia="Google Sans Text" w:hAnsiTheme="majorBidi" w:cstheme="majorBidi"/>
                <w:b/>
                <w:bCs/>
                <w:color w:val="1F1F1F"/>
              </w:rPr>
            </w:pPr>
            <w:r w:rsidRPr="001E275A">
              <w:rPr>
                <w:rFonts w:asciiTheme="majorBidi" w:eastAsia="Google Sans Text" w:hAnsiTheme="majorBidi" w:cstheme="majorBidi"/>
                <w:b/>
                <w:bCs/>
                <w:color w:val="1F1F1F"/>
              </w:rPr>
              <w:t>4. Final Deployment Strategy</w:t>
            </w:r>
          </w:p>
        </w:tc>
        <w:tc>
          <w:tcPr>
            <w:tcW w:w="0" w:type="auto"/>
            <w:vAlign w:val="center"/>
            <w:hideMark/>
          </w:tcPr>
          <w:p w14:paraId="161B385E" w14:textId="77777777" w:rsidR="001E275A" w:rsidRPr="001E275A" w:rsidRDefault="001E275A" w:rsidP="001E275A">
            <w:pPr>
              <w:pBdr>
                <w:top w:val="nil"/>
                <w:left w:val="nil"/>
                <w:bottom w:val="nil"/>
                <w:right w:val="nil"/>
                <w:between w:val="nil"/>
              </w:pBdr>
              <w:spacing w:before="120" w:after="120" w:line="275" w:lineRule="auto"/>
              <w:rPr>
                <w:rFonts w:asciiTheme="majorBidi" w:eastAsia="Google Sans Text" w:hAnsiTheme="majorBidi" w:cstheme="majorBidi"/>
                <w:b/>
                <w:bCs/>
                <w:color w:val="1F1F1F"/>
              </w:rPr>
            </w:pPr>
            <w:r w:rsidRPr="001E275A">
              <w:rPr>
                <w:rFonts w:asciiTheme="majorBidi" w:eastAsia="Google Sans Text" w:hAnsiTheme="majorBidi" w:cstheme="majorBidi"/>
                <w:b/>
                <w:bCs/>
                <w:color w:val="1F1F1F"/>
              </w:rPr>
              <w:t>Implementation of the application enclosure (Web/Desktop) and integration of the combined model architecture into the final platform.</w:t>
            </w:r>
          </w:p>
        </w:tc>
        <w:tc>
          <w:tcPr>
            <w:tcW w:w="0" w:type="auto"/>
            <w:vAlign w:val="center"/>
            <w:hideMark/>
          </w:tcPr>
          <w:p w14:paraId="2D4E2945" w14:textId="77777777" w:rsidR="001E275A" w:rsidRPr="001E275A" w:rsidRDefault="001E275A" w:rsidP="001E275A">
            <w:pPr>
              <w:pBdr>
                <w:top w:val="nil"/>
                <w:left w:val="nil"/>
                <w:bottom w:val="nil"/>
                <w:right w:val="nil"/>
                <w:between w:val="nil"/>
              </w:pBdr>
              <w:spacing w:before="120" w:after="120" w:line="275" w:lineRule="auto"/>
              <w:rPr>
                <w:rFonts w:asciiTheme="majorBidi" w:eastAsia="Google Sans Text" w:hAnsiTheme="majorBidi" w:cstheme="majorBidi"/>
                <w:b/>
                <w:bCs/>
                <w:color w:val="1F1F1F"/>
              </w:rPr>
            </w:pPr>
            <w:r w:rsidRPr="001E275A">
              <w:rPr>
                <w:rFonts w:asciiTheme="majorBidi" w:eastAsia="Google Sans Text" w:hAnsiTheme="majorBidi" w:cstheme="majorBidi"/>
                <w:b/>
                <w:bCs/>
                <w:color w:val="1F1F1F"/>
              </w:rPr>
              <w:t>Term 10</w:t>
            </w:r>
          </w:p>
        </w:tc>
      </w:tr>
      <w:tr w:rsidR="001E275A" w:rsidRPr="001E275A" w14:paraId="02E13E97" w14:textId="77777777" w:rsidTr="001E275A">
        <w:trPr>
          <w:tblCellSpacing w:w="15" w:type="dxa"/>
        </w:trPr>
        <w:tc>
          <w:tcPr>
            <w:tcW w:w="0" w:type="auto"/>
            <w:vAlign w:val="center"/>
            <w:hideMark/>
          </w:tcPr>
          <w:p w14:paraId="3D6E4459" w14:textId="77777777" w:rsidR="001E275A" w:rsidRPr="001E275A" w:rsidRDefault="001E275A" w:rsidP="001E275A">
            <w:pPr>
              <w:pBdr>
                <w:top w:val="nil"/>
                <w:left w:val="nil"/>
                <w:bottom w:val="nil"/>
                <w:right w:val="nil"/>
                <w:between w:val="nil"/>
              </w:pBdr>
              <w:spacing w:before="120" w:after="120" w:line="275" w:lineRule="auto"/>
              <w:rPr>
                <w:rFonts w:asciiTheme="majorBidi" w:eastAsia="Google Sans Text" w:hAnsiTheme="majorBidi" w:cstheme="majorBidi"/>
                <w:b/>
                <w:bCs/>
                <w:color w:val="1F1F1F"/>
              </w:rPr>
            </w:pPr>
            <w:r w:rsidRPr="001E275A">
              <w:rPr>
                <w:rFonts w:asciiTheme="majorBidi" w:eastAsia="Google Sans Text" w:hAnsiTheme="majorBidi" w:cstheme="majorBidi"/>
                <w:b/>
                <w:bCs/>
                <w:color w:val="1F1F1F"/>
              </w:rPr>
              <w:t>5. Bidirectional Communication (Stage II)</w:t>
            </w:r>
          </w:p>
        </w:tc>
        <w:tc>
          <w:tcPr>
            <w:tcW w:w="0" w:type="auto"/>
            <w:vAlign w:val="center"/>
            <w:hideMark/>
          </w:tcPr>
          <w:p w14:paraId="4A40D868" w14:textId="77777777" w:rsidR="001E275A" w:rsidRPr="001E275A" w:rsidRDefault="001E275A" w:rsidP="001E275A">
            <w:pPr>
              <w:pBdr>
                <w:top w:val="nil"/>
                <w:left w:val="nil"/>
                <w:bottom w:val="nil"/>
                <w:right w:val="nil"/>
                <w:between w:val="nil"/>
              </w:pBdr>
              <w:spacing w:before="120" w:after="120" w:line="275" w:lineRule="auto"/>
              <w:rPr>
                <w:rFonts w:asciiTheme="majorBidi" w:eastAsia="Google Sans Text" w:hAnsiTheme="majorBidi" w:cstheme="majorBidi"/>
                <w:b/>
                <w:bCs/>
                <w:color w:val="1F1F1F"/>
              </w:rPr>
            </w:pPr>
            <w:r w:rsidRPr="001E275A">
              <w:rPr>
                <w:rFonts w:asciiTheme="majorBidi" w:eastAsia="Google Sans Text" w:hAnsiTheme="majorBidi" w:cstheme="majorBidi"/>
                <w:b/>
                <w:bCs/>
                <w:color w:val="1F1F1F"/>
              </w:rPr>
              <w:t>Integration of external STT and TTS services to finalize the two-way, multimodal communication loop.</w:t>
            </w:r>
          </w:p>
        </w:tc>
        <w:tc>
          <w:tcPr>
            <w:tcW w:w="0" w:type="auto"/>
            <w:vAlign w:val="center"/>
            <w:hideMark/>
          </w:tcPr>
          <w:p w14:paraId="34BAF1F6" w14:textId="77777777" w:rsidR="001E275A" w:rsidRPr="001E275A" w:rsidRDefault="001E275A" w:rsidP="001E275A">
            <w:pPr>
              <w:pBdr>
                <w:top w:val="nil"/>
                <w:left w:val="nil"/>
                <w:bottom w:val="nil"/>
                <w:right w:val="nil"/>
                <w:between w:val="nil"/>
              </w:pBdr>
              <w:spacing w:before="120" w:after="120" w:line="275" w:lineRule="auto"/>
              <w:rPr>
                <w:rFonts w:asciiTheme="majorBidi" w:eastAsia="Google Sans Text" w:hAnsiTheme="majorBidi" w:cstheme="majorBidi"/>
                <w:b/>
                <w:bCs/>
                <w:color w:val="1F1F1F"/>
              </w:rPr>
            </w:pPr>
            <w:r w:rsidRPr="001E275A">
              <w:rPr>
                <w:rFonts w:asciiTheme="majorBidi" w:eastAsia="Google Sans Text" w:hAnsiTheme="majorBidi" w:cstheme="majorBidi"/>
                <w:b/>
                <w:bCs/>
                <w:color w:val="1F1F1F"/>
              </w:rPr>
              <w:t>Term 10</w:t>
            </w:r>
          </w:p>
        </w:tc>
      </w:tr>
      <w:tr w:rsidR="001E275A" w:rsidRPr="001E275A" w14:paraId="4821B097" w14:textId="77777777" w:rsidTr="001E275A">
        <w:trPr>
          <w:tblCellSpacing w:w="15" w:type="dxa"/>
        </w:trPr>
        <w:tc>
          <w:tcPr>
            <w:tcW w:w="0" w:type="auto"/>
            <w:vAlign w:val="center"/>
            <w:hideMark/>
          </w:tcPr>
          <w:p w14:paraId="162AE0A1" w14:textId="77777777" w:rsidR="001E275A" w:rsidRPr="001E275A" w:rsidRDefault="001E275A" w:rsidP="001E275A">
            <w:pPr>
              <w:pBdr>
                <w:top w:val="nil"/>
                <w:left w:val="nil"/>
                <w:bottom w:val="nil"/>
                <w:right w:val="nil"/>
                <w:between w:val="nil"/>
              </w:pBdr>
              <w:spacing w:before="120" w:after="120" w:line="275" w:lineRule="auto"/>
              <w:rPr>
                <w:rFonts w:asciiTheme="majorBidi" w:eastAsia="Google Sans Text" w:hAnsiTheme="majorBidi" w:cstheme="majorBidi"/>
                <w:b/>
                <w:bCs/>
                <w:color w:val="1F1F1F"/>
              </w:rPr>
            </w:pPr>
            <w:r w:rsidRPr="001E275A">
              <w:rPr>
                <w:rFonts w:asciiTheme="majorBidi" w:eastAsia="Google Sans Text" w:hAnsiTheme="majorBidi" w:cstheme="majorBidi"/>
                <w:b/>
                <w:bCs/>
                <w:color w:val="1F1F1F"/>
              </w:rPr>
              <w:t>6. System Fine-Tuning and QA</w:t>
            </w:r>
          </w:p>
        </w:tc>
        <w:tc>
          <w:tcPr>
            <w:tcW w:w="0" w:type="auto"/>
            <w:vAlign w:val="center"/>
            <w:hideMark/>
          </w:tcPr>
          <w:p w14:paraId="05F835B2" w14:textId="77777777" w:rsidR="001E275A" w:rsidRPr="001E275A" w:rsidRDefault="001E275A" w:rsidP="001E275A">
            <w:pPr>
              <w:pBdr>
                <w:top w:val="nil"/>
                <w:left w:val="nil"/>
                <w:bottom w:val="nil"/>
                <w:right w:val="nil"/>
                <w:between w:val="nil"/>
              </w:pBdr>
              <w:spacing w:before="120" w:after="120" w:line="275" w:lineRule="auto"/>
              <w:rPr>
                <w:rFonts w:asciiTheme="majorBidi" w:eastAsia="Google Sans Text" w:hAnsiTheme="majorBidi" w:cstheme="majorBidi"/>
                <w:b/>
                <w:bCs/>
                <w:color w:val="1F1F1F"/>
              </w:rPr>
            </w:pPr>
            <w:r w:rsidRPr="001E275A">
              <w:rPr>
                <w:rFonts w:asciiTheme="majorBidi" w:eastAsia="Google Sans Text" w:hAnsiTheme="majorBidi" w:cstheme="majorBidi"/>
                <w:b/>
                <w:bCs/>
                <w:color w:val="1F1F1F"/>
              </w:rPr>
              <w:t>Comprehensive Quality Assurance (QA) and system-wide fine-tuning based on user testing to optimize real-world performance.</w:t>
            </w:r>
          </w:p>
        </w:tc>
        <w:tc>
          <w:tcPr>
            <w:tcW w:w="0" w:type="auto"/>
            <w:vAlign w:val="center"/>
            <w:hideMark/>
          </w:tcPr>
          <w:p w14:paraId="1E30906F" w14:textId="77777777" w:rsidR="001E275A" w:rsidRPr="001E275A" w:rsidRDefault="001E275A" w:rsidP="001E275A">
            <w:pPr>
              <w:pBdr>
                <w:top w:val="nil"/>
                <w:left w:val="nil"/>
                <w:bottom w:val="nil"/>
                <w:right w:val="nil"/>
                <w:between w:val="nil"/>
              </w:pBdr>
              <w:spacing w:before="120" w:after="120" w:line="275" w:lineRule="auto"/>
              <w:rPr>
                <w:rFonts w:asciiTheme="majorBidi" w:eastAsia="Google Sans Text" w:hAnsiTheme="majorBidi" w:cstheme="majorBidi"/>
                <w:b/>
                <w:bCs/>
                <w:color w:val="1F1F1F"/>
              </w:rPr>
            </w:pPr>
            <w:r w:rsidRPr="001E275A">
              <w:rPr>
                <w:rFonts w:asciiTheme="majorBidi" w:eastAsia="Google Sans Text" w:hAnsiTheme="majorBidi" w:cstheme="majorBidi"/>
                <w:b/>
                <w:bCs/>
                <w:color w:val="1F1F1F"/>
              </w:rPr>
              <w:t>Term 10</w:t>
            </w:r>
          </w:p>
        </w:tc>
      </w:tr>
      <w:tr w:rsidR="001E275A" w:rsidRPr="001E275A" w14:paraId="201B4B33" w14:textId="77777777" w:rsidTr="001E275A">
        <w:trPr>
          <w:tblCellSpacing w:w="15" w:type="dxa"/>
        </w:trPr>
        <w:tc>
          <w:tcPr>
            <w:tcW w:w="0" w:type="auto"/>
            <w:vAlign w:val="center"/>
            <w:hideMark/>
          </w:tcPr>
          <w:p w14:paraId="4F806885" w14:textId="77777777" w:rsidR="001E275A" w:rsidRPr="001E275A" w:rsidRDefault="001E275A" w:rsidP="001E275A">
            <w:pPr>
              <w:pBdr>
                <w:top w:val="nil"/>
                <w:left w:val="nil"/>
                <w:bottom w:val="nil"/>
                <w:right w:val="nil"/>
                <w:between w:val="nil"/>
              </w:pBdr>
              <w:spacing w:before="120" w:after="120" w:line="275" w:lineRule="auto"/>
              <w:rPr>
                <w:rFonts w:asciiTheme="majorBidi" w:eastAsia="Google Sans Text" w:hAnsiTheme="majorBidi" w:cstheme="majorBidi"/>
                <w:b/>
                <w:bCs/>
                <w:color w:val="1F1F1F"/>
              </w:rPr>
            </w:pPr>
            <w:r w:rsidRPr="001E275A">
              <w:rPr>
                <w:rFonts w:asciiTheme="majorBidi" w:eastAsia="Google Sans Text" w:hAnsiTheme="majorBidi" w:cstheme="majorBidi"/>
                <w:b/>
                <w:bCs/>
                <w:color w:val="1F1F1F"/>
              </w:rPr>
              <w:t>7. Thesis Writing &amp; Submission</w:t>
            </w:r>
          </w:p>
        </w:tc>
        <w:tc>
          <w:tcPr>
            <w:tcW w:w="0" w:type="auto"/>
            <w:vAlign w:val="center"/>
            <w:hideMark/>
          </w:tcPr>
          <w:p w14:paraId="0C36A417" w14:textId="77777777" w:rsidR="001E275A" w:rsidRPr="001E275A" w:rsidRDefault="001E275A" w:rsidP="001E275A">
            <w:pPr>
              <w:pBdr>
                <w:top w:val="nil"/>
                <w:left w:val="nil"/>
                <w:bottom w:val="nil"/>
                <w:right w:val="nil"/>
                <w:between w:val="nil"/>
              </w:pBdr>
              <w:spacing w:before="120" w:after="120" w:line="275" w:lineRule="auto"/>
              <w:rPr>
                <w:rFonts w:asciiTheme="majorBidi" w:eastAsia="Google Sans Text" w:hAnsiTheme="majorBidi" w:cstheme="majorBidi"/>
                <w:b/>
                <w:bCs/>
                <w:color w:val="1F1F1F"/>
              </w:rPr>
            </w:pPr>
            <w:r w:rsidRPr="001E275A">
              <w:rPr>
                <w:rFonts w:asciiTheme="majorBidi" w:eastAsia="Google Sans Text" w:hAnsiTheme="majorBidi" w:cstheme="majorBidi"/>
                <w:b/>
                <w:bCs/>
                <w:color w:val="1F1F1F"/>
              </w:rPr>
              <w:t>Formal compilation and final review of the Project Thesis Document.</w:t>
            </w:r>
          </w:p>
        </w:tc>
        <w:tc>
          <w:tcPr>
            <w:tcW w:w="0" w:type="auto"/>
            <w:vAlign w:val="center"/>
            <w:hideMark/>
          </w:tcPr>
          <w:p w14:paraId="2741BDCE" w14:textId="77777777" w:rsidR="001E275A" w:rsidRPr="001E275A" w:rsidRDefault="001E275A" w:rsidP="001E275A">
            <w:pPr>
              <w:pBdr>
                <w:top w:val="nil"/>
                <w:left w:val="nil"/>
                <w:bottom w:val="nil"/>
                <w:right w:val="nil"/>
                <w:between w:val="nil"/>
              </w:pBdr>
              <w:spacing w:before="120" w:after="120" w:line="275" w:lineRule="auto"/>
              <w:rPr>
                <w:rFonts w:asciiTheme="majorBidi" w:eastAsia="Google Sans Text" w:hAnsiTheme="majorBidi" w:cstheme="majorBidi"/>
                <w:b/>
                <w:bCs/>
                <w:color w:val="1F1F1F"/>
              </w:rPr>
            </w:pPr>
            <w:r w:rsidRPr="001E275A">
              <w:rPr>
                <w:rFonts w:asciiTheme="majorBidi" w:eastAsia="Google Sans Text" w:hAnsiTheme="majorBidi" w:cstheme="majorBidi"/>
                <w:b/>
                <w:bCs/>
                <w:color w:val="1F1F1F"/>
              </w:rPr>
              <w:t>Term 10</w:t>
            </w:r>
          </w:p>
        </w:tc>
      </w:tr>
    </w:tbl>
    <w:p w14:paraId="4B8BB63B" w14:textId="77777777" w:rsidR="005A1D02" w:rsidRPr="009601A4" w:rsidRDefault="00000000">
      <w:pPr>
        <w:pStyle w:val="Heading1"/>
        <w:spacing w:before="480" w:after="120" w:line="275" w:lineRule="auto"/>
        <w:rPr>
          <w:rFonts w:asciiTheme="majorBidi" w:eastAsia="Google Sans" w:hAnsiTheme="majorBidi" w:cstheme="majorBidi"/>
          <w:color w:val="1F1F1F"/>
        </w:rPr>
      </w:pPr>
      <w:bookmarkStart w:id="14" w:name="_Toc216802902"/>
      <w:r w:rsidRPr="009601A4">
        <w:rPr>
          <w:rFonts w:asciiTheme="majorBidi" w:eastAsia="Google Sans" w:hAnsiTheme="majorBidi" w:cstheme="majorBidi"/>
          <w:color w:val="1F1F1F"/>
        </w:rPr>
        <w:t>7. Conclusion and Forward Outlook</w:t>
      </w:r>
      <w:bookmarkEnd w:id="14"/>
    </w:p>
    <w:p w14:paraId="49DAE573" w14:textId="4F68CAC5" w:rsidR="005A1D02" w:rsidRPr="006A1DE2" w:rsidRDefault="00000000">
      <w:pPr>
        <w:pBdr>
          <w:top w:val="nil"/>
          <w:left w:val="nil"/>
          <w:bottom w:val="nil"/>
          <w:right w:val="nil"/>
          <w:between w:val="nil"/>
        </w:pBdr>
        <w:spacing w:after="240" w:line="275" w:lineRule="auto"/>
        <w:rPr>
          <w:rFonts w:asciiTheme="majorBidi" w:eastAsia="Google Sans Text" w:hAnsiTheme="majorBidi" w:cstheme="majorBidi"/>
          <w:color w:val="1F1F1F"/>
          <w:sz w:val="19"/>
          <w:szCs w:val="19"/>
        </w:rPr>
      </w:pPr>
      <w:r w:rsidRPr="006A1DE2">
        <w:rPr>
          <w:rFonts w:asciiTheme="majorBidi" w:eastAsia="Google Sans Text" w:hAnsiTheme="majorBidi" w:cstheme="majorBidi"/>
          <w:color w:val="1F1F1F"/>
          <w:sz w:val="19"/>
          <w:szCs w:val="19"/>
        </w:rPr>
        <w:t>This report formally confirms the project's adherence to the established schedule and technical specifications for the completion of Phase 1 and the critical initial segment of Phase 2. The core recognition engine functionality is robustly validated, positioning the team favorably for the final stages of application enclosure, comprehensive system integration, and the deployment of educational features, ensuring timely and successful project submission.</w:t>
      </w:r>
    </w:p>
    <w:sectPr w:rsidR="005A1D02" w:rsidRPr="006A1DE2" w:rsidSect="007A1A0F">
      <w:type w:val="continuous"/>
      <w:pgSz w:w="11906" w:h="16838" w:code="9"/>
      <w:pgMar w:top="1440" w:right="1440" w:bottom="1440" w:left="1440" w:header="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8CEEDE" w14:textId="77777777" w:rsidR="00824CEB" w:rsidRDefault="00824CEB" w:rsidP="006A1DE2">
      <w:r>
        <w:separator/>
      </w:r>
    </w:p>
  </w:endnote>
  <w:endnote w:type="continuationSeparator" w:id="0">
    <w:p w14:paraId="1ACDB8D9" w14:textId="77777777" w:rsidR="00824CEB" w:rsidRDefault="00824CEB" w:rsidP="006A1D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Italic r:id="rId1" w:fontKey="{C5554C21-142E-43BD-9851-9944F619D16F}"/>
  </w:font>
  <w:font w:name="Calibri">
    <w:panose1 w:val="020F0502020204030204"/>
    <w:charset w:val="00"/>
    <w:family w:val="swiss"/>
    <w:pitch w:val="variable"/>
    <w:sig w:usb0="E4002EFF" w:usb1="C200247B" w:usb2="00000009" w:usb3="00000000" w:csb0="000001FF" w:csb1="00000000"/>
    <w:embedRegular r:id="rId2" w:fontKey="{A3021540-DAD5-493B-849F-977D55D7B14F}"/>
  </w:font>
  <w:font w:name="Google Sans">
    <w:charset w:val="00"/>
    <w:family w:val="auto"/>
    <w:pitch w:val="default"/>
    <w:embedRegular r:id="rId3" w:fontKey="{03066F54-837C-470D-AA02-E8DE56028B9C}"/>
    <w:embedBold r:id="rId4" w:fontKey="{D4AD39E0-4940-4F61-B36C-04C264981F79}"/>
  </w:font>
  <w:font w:name="Google Sans Text">
    <w:charset w:val="00"/>
    <w:family w:val="auto"/>
    <w:pitch w:val="default"/>
    <w:embedRegular r:id="rId5" w:fontKey="{22D1845F-72D0-4D1B-B08C-D710A418D0A6}"/>
    <w:embedBold r:id="rId6" w:fontKey="{459DF777-C9C7-4D1D-BF38-04836376BF01}"/>
  </w:font>
  <w:font w:name="Cambria">
    <w:panose1 w:val="02040503050406030204"/>
    <w:charset w:val="00"/>
    <w:family w:val="roman"/>
    <w:pitch w:val="variable"/>
    <w:sig w:usb0="E00006FF" w:usb1="420024FF" w:usb2="02000000" w:usb3="00000000" w:csb0="0000019F" w:csb1="00000000"/>
    <w:embedRegular r:id="rId7" w:fontKey="{B13A38D7-405D-4B3A-84CE-D9E9056BB66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0807424"/>
      <w:docPartObj>
        <w:docPartGallery w:val="Page Numbers (Bottom of Page)"/>
        <w:docPartUnique/>
      </w:docPartObj>
    </w:sdtPr>
    <w:sdtEndPr>
      <w:rPr>
        <w:noProof/>
      </w:rPr>
    </w:sdtEndPr>
    <w:sdtContent>
      <w:p w14:paraId="7B281807" w14:textId="5B31A8C6" w:rsidR="006A1DE2" w:rsidRDefault="006A1DE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602AA45" w14:textId="77777777" w:rsidR="006A1DE2" w:rsidRDefault="006A1D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422DE2" w14:textId="77777777" w:rsidR="00824CEB" w:rsidRDefault="00824CEB" w:rsidP="006A1DE2">
      <w:r>
        <w:separator/>
      </w:r>
    </w:p>
  </w:footnote>
  <w:footnote w:type="continuationSeparator" w:id="0">
    <w:p w14:paraId="27AB0279" w14:textId="77777777" w:rsidR="00824CEB" w:rsidRDefault="00824CEB" w:rsidP="006A1DE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C53947"/>
    <w:multiLevelType w:val="multilevel"/>
    <w:tmpl w:val="504E181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11C56448"/>
    <w:multiLevelType w:val="multilevel"/>
    <w:tmpl w:val="D57EEE90"/>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180A5F92"/>
    <w:multiLevelType w:val="multilevel"/>
    <w:tmpl w:val="4AE46F5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19F213F2"/>
    <w:multiLevelType w:val="multilevel"/>
    <w:tmpl w:val="B216A18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29171919"/>
    <w:multiLevelType w:val="hybridMultilevel"/>
    <w:tmpl w:val="02221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0A49B8"/>
    <w:multiLevelType w:val="multilevel"/>
    <w:tmpl w:val="CD3CF49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73567B77"/>
    <w:multiLevelType w:val="multilevel"/>
    <w:tmpl w:val="9806A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BF81CCE"/>
    <w:multiLevelType w:val="multilevel"/>
    <w:tmpl w:val="9D0E8A0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1360811201">
    <w:abstractNumId w:val="3"/>
  </w:num>
  <w:num w:numId="2" w16cid:durableId="1214075579">
    <w:abstractNumId w:val="2"/>
  </w:num>
  <w:num w:numId="3" w16cid:durableId="977371062">
    <w:abstractNumId w:val="1"/>
  </w:num>
  <w:num w:numId="4" w16cid:durableId="656957434">
    <w:abstractNumId w:val="0"/>
  </w:num>
  <w:num w:numId="5" w16cid:durableId="787628911">
    <w:abstractNumId w:val="7"/>
  </w:num>
  <w:num w:numId="6" w16cid:durableId="2110461919">
    <w:abstractNumId w:val="5"/>
  </w:num>
  <w:num w:numId="7" w16cid:durableId="1062824364">
    <w:abstractNumId w:val="4"/>
  </w:num>
  <w:num w:numId="8" w16cid:durableId="84674562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1D02"/>
    <w:rsid w:val="001476AC"/>
    <w:rsid w:val="001E275A"/>
    <w:rsid w:val="005A1D02"/>
    <w:rsid w:val="006A1DE2"/>
    <w:rsid w:val="007A1A0F"/>
    <w:rsid w:val="00824CEB"/>
    <w:rsid w:val="009601A4"/>
    <w:rsid w:val="009F1792"/>
    <w:rsid w:val="00BC5C69"/>
    <w:rsid w:val="00C7505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1895F1"/>
  <w15:docId w15:val="{E1B2A5F9-A4D8-4440-879A-320258B2F3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link w:val="Heading2Char"/>
    <w:uiPriority w:val="9"/>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uiPriority w:val="9"/>
    <w:semiHidden/>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paragraph" w:styleId="ListParagraph">
    <w:name w:val="List Paragraph"/>
    <w:basedOn w:val="Normal"/>
    <w:uiPriority w:val="34"/>
    <w:qFormat/>
    <w:rsid w:val="009601A4"/>
    <w:pPr>
      <w:ind w:left="720"/>
      <w:contextualSpacing/>
    </w:pPr>
  </w:style>
  <w:style w:type="paragraph" w:styleId="TOCHeading">
    <w:name w:val="TOC Heading"/>
    <w:basedOn w:val="Heading1"/>
    <w:next w:val="Normal"/>
    <w:uiPriority w:val="39"/>
    <w:unhideWhenUsed/>
    <w:qFormat/>
    <w:rsid w:val="009601A4"/>
    <w:pPr>
      <w:keepNext/>
      <w:keepLines/>
      <w:widowControl/>
      <w:pBdr>
        <w:top w:val="none" w:sz="0" w:space="0" w:color="auto"/>
        <w:left w:val="none" w:sz="0" w:space="0" w:color="auto"/>
        <w:bottom w:val="none" w:sz="0" w:space="0" w:color="auto"/>
        <w:right w:val="none" w:sz="0" w:space="0" w:color="auto"/>
        <w:between w:val="none" w:sz="0" w:space="0" w:color="auto"/>
      </w:pBdr>
      <w:spacing w:after="0" w:line="259" w:lineRule="auto"/>
      <w:outlineLvl w:val="9"/>
    </w:pPr>
    <w:rPr>
      <w:rFonts w:asciiTheme="majorHAnsi" w:eastAsiaTheme="majorEastAsia" w:hAnsiTheme="majorHAnsi" w:cstheme="majorBidi"/>
      <w:b w:val="0"/>
      <w:bCs w:val="0"/>
      <w:color w:val="365F91" w:themeColor="accent1" w:themeShade="BF"/>
      <w:sz w:val="32"/>
      <w:szCs w:val="32"/>
    </w:rPr>
  </w:style>
  <w:style w:type="paragraph" w:styleId="TOC1">
    <w:name w:val="toc 1"/>
    <w:basedOn w:val="Normal"/>
    <w:next w:val="Normal"/>
    <w:autoRedefine/>
    <w:uiPriority w:val="39"/>
    <w:unhideWhenUsed/>
    <w:rsid w:val="009601A4"/>
    <w:pPr>
      <w:spacing w:after="100"/>
    </w:pPr>
  </w:style>
  <w:style w:type="paragraph" w:styleId="TOC2">
    <w:name w:val="toc 2"/>
    <w:basedOn w:val="Normal"/>
    <w:next w:val="Normal"/>
    <w:autoRedefine/>
    <w:uiPriority w:val="39"/>
    <w:unhideWhenUsed/>
    <w:rsid w:val="009601A4"/>
    <w:pPr>
      <w:spacing w:after="100"/>
      <w:ind w:left="220"/>
    </w:pPr>
  </w:style>
  <w:style w:type="character" w:styleId="Hyperlink">
    <w:name w:val="Hyperlink"/>
    <w:basedOn w:val="DefaultParagraphFont"/>
    <w:uiPriority w:val="99"/>
    <w:unhideWhenUsed/>
    <w:rsid w:val="009601A4"/>
    <w:rPr>
      <w:color w:val="0000FF" w:themeColor="hyperlink"/>
      <w:u w:val="single"/>
    </w:rPr>
  </w:style>
  <w:style w:type="character" w:customStyle="1" w:styleId="Heading2Char">
    <w:name w:val="Heading 2 Char"/>
    <w:basedOn w:val="DefaultParagraphFont"/>
    <w:link w:val="Heading2"/>
    <w:uiPriority w:val="9"/>
    <w:rsid w:val="00C7505B"/>
    <w:rPr>
      <w:b/>
      <w:bCs/>
      <w:sz w:val="36"/>
      <w:szCs w:val="36"/>
    </w:rPr>
  </w:style>
  <w:style w:type="paragraph" w:styleId="NormalWeb">
    <w:name w:val="Normal (Web)"/>
    <w:basedOn w:val="Normal"/>
    <w:uiPriority w:val="99"/>
    <w:semiHidden/>
    <w:unhideWhenUsed/>
    <w:rsid w:val="00C7505B"/>
    <w:pPr>
      <w:widowControl/>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C7505B"/>
    <w:rPr>
      <w:b/>
      <w:bCs/>
    </w:rPr>
  </w:style>
  <w:style w:type="paragraph" w:styleId="Header">
    <w:name w:val="header"/>
    <w:basedOn w:val="Normal"/>
    <w:link w:val="HeaderChar"/>
    <w:uiPriority w:val="99"/>
    <w:unhideWhenUsed/>
    <w:rsid w:val="006A1DE2"/>
    <w:pPr>
      <w:tabs>
        <w:tab w:val="center" w:pos="4680"/>
        <w:tab w:val="right" w:pos="9360"/>
      </w:tabs>
    </w:pPr>
  </w:style>
  <w:style w:type="character" w:customStyle="1" w:styleId="HeaderChar">
    <w:name w:val="Header Char"/>
    <w:basedOn w:val="DefaultParagraphFont"/>
    <w:link w:val="Header"/>
    <w:uiPriority w:val="99"/>
    <w:rsid w:val="006A1DE2"/>
  </w:style>
  <w:style w:type="paragraph" w:styleId="Footer">
    <w:name w:val="footer"/>
    <w:basedOn w:val="Normal"/>
    <w:link w:val="FooterChar"/>
    <w:uiPriority w:val="99"/>
    <w:unhideWhenUsed/>
    <w:rsid w:val="006A1DE2"/>
    <w:pPr>
      <w:tabs>
        <w:tab w:val="center" w:pos="4680"/>
        <w:tab w:val="right" w:pos="9360"/>
      </w:tabs>
    </w:pPr>
  </w:style>
  <w:style w:type="character" w:customStyle="1" w:styleId="FooterChar">
    <w:name w:val="Footer Char"/>
    <w:basedOn w:val="DefaultParagraphFont"/>
    <w:link w:val="Footer"/>
    <w:uiPriority w:val="99"/>
    <w:rsid w:val="006A1D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482AD0-6F35-426C-98B8-CEED9E4C54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9</Pages>
  <Words>1748</Words>
  <Characters>9970</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Adel Goda</cp:lastModifiedBy>
  <cp:revision>6</cp:revision>
  <dcterms:created xsi:type="dcterms:W3CDTF">2025-12-16T14:46:00Z</dcterms:created>
  <dcterms:modified xsi:type="dcterms:W3CDTF">2025-12-16T16:42:00Z</dcterms:modified>
</cp:coreProperties>
</file>